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Acta del monogràfic 7/10/23</w:t>
      </w:r>
    </w:p>
    <w:p w:rsidR="00000000" w:rsidDel="00000000" w:rsidP="00000000" w:rsidRDefault="00000000" w:rsidRPr="00000000" w14:paraId="00000002">
      <w:pPr>
        <w:tabs>
          <w:tab w:val="left" w:leader="none" w:pos="1159"/>
        </w:tabs>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Assistents: Aleix, Berta, Fe, Jofre, Sebastià, Gemma, Laura, Laia, Fede, Juan, Mireia, Ester, Ximena, , Dani, Xavi, Sara, , Maria.</w:t>
      </w:r>
    </w:p>
    <w:p w:rsidR="00000000" w:rsidDel="00000000" w:rsidP="00000000" w:rsidRDefault="00000000" w:rsidRPr="00000000" w14:paraId="00000003">
      <w:pPr>
        <w:tabs>
          <w:tab w:val="left" w:leader="none" w:pos="1159"/>
        </w:tabs>
        <w:spacing w:after="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4">
      <w:pPr>
        <w:tabs>
          <w:tab w:val="left" w:leader="none" w:pos="1159"/>
        </w:tabs>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Excusen assistència: Lucia, MªCarmen, Marta, Xavito,</w:t>
      </w:r>
    </w:p>
    <w:p w:rsidR="00000000" w:rsidDel="00000000" w:rsidP="00000000" w:rsidRDefault="00000000" w:rsidRPr="00000000" w14:paraId="0000000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rPr>
      </w:pPr>
      <w:r w:rsidDel="00000000" w:rsidR="00000000" w:rsidRPr="00000000">
        <w:rPr>
          <w:rFonts w:ascii="Verdana" w:cs="Verdana" w:eastAsia="Verdana" w:hAnsi="Verdana"/>
          <w:rtl w:val="0"/>
        </w:rPr>
        <w:t xml:space="preserve">Objectiu: trobar un consens en els elements bàsics d’habitabilitat dels espais.</w:t>
      </w:r>
    </w:p>
    <w:p w:rsidR="00000000" w:rsidDel="00000000" w:rsidP="00000000" w:rsidRDefault="00000000" w:rsidRPr="00000000" w14:paraId="00000007">
      <w:pPr>
        <w:jc w:val="both"/>
        <w:rPr>
          <w:rFonts w:ascii="Verdana" w:cs="Verdana" w:eastAsia="Verdana" w:hAnsi="Verdana"/>
        </w:rPr>
      </w:pPr>
      <w:r w:rsidDel="00000000" w:rsidR="00000000" w:rsidRPr="00000000">
        <w:rPr>
          <w:rFonts w:ascii="Verdana" w:cs="Verdana" w:eastAsia="Verdana" w:hAnsi="Verdana"/>
          <w:rtl w:val="0"/>
        </w:rPr>
        <w:t xml:space="preserve">Berta explica com serà la dinàmica:</w:t>
      </w:r>
    </w:p>
    <w:p w:rsidR="00000000" w:rsidDel="00000000" w:rsidP="00000000" w:rsidRDefault="00000000" w:rsidRPr="00000000" w14:paraId="00000008">
      <w:pPr>
        <w:jc w:val="both"/>
        <w:rPr>
          <w:rFonts w:ascii="Verdana" w:cs="Verdana" w:eastAsia="Verdana" w:hAnsi="Verdana"/>
        </w:rPr>
      </w:pPr>
      <w:r w:rsidDel="00000000" w:rsidR="00000000" w:rsidRPr="00000000">
        <w:rPr>
          <w:rFonts w:ascii="Verdana" w:cs="Verdana" w:eastAsia="Verdana" w:hAnsi="Verdana"/>
          <w:b w:val="1"/>
          <w:rtl w:val="0"/>
        </w:rPr>
        <w:t xml:space="preserve">Document de base  - premisses</w:t>
      </w:r>
      <w:r w:rsidDel="00000000" w:rsidR="00000000" w:rsidRPr="00000000">
        <w:rPr>
          <w:rFonts w:ascii="Verdana" w:cs="Verdana" w:eastAsia="Verdana" w:hAnsi="Verdana"/>
          <w:rtl w:val="0"/>
        </w:rPr>
        <w:t xml:space="preserve">: </w:t>
      </w:r>
    </w:p>
    <w:p w:rsidR="00000000" w:rsidDel="00000000" w:rsidP="00000000" w:rsidRDefault="00000000" w:rsidRPr="00000000" w14:paraId="00000009">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Els pisos adjudicats a les UEC’s són espais íntims del seu ús però propietat de la cooperativa en tant que es pot donar mobilitat en relació a les sortides i la intergeneracionalitat.</w:t>
      </w:r>
    </w:p>
    <w:p w:rsidR="00000000" w:rsidDel="00000000" w:rsidP="00000000" w:rsidRDefault="00000000" w:rsidRPr="00000000" w14:paraId="0000000A">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Tots els canvis irreversibles o amb impacte que tinguin una conseqüència per la cooperativa a posteriori han de ser decidits conjuntament a l’espai de decisió seria l’ASU. </w:t>
      </w:r>
    </w:p>
    <w:p w:rsidR="00000000" w:rsidDel="00000000" w:rsidP="00000000" w:rsidRDefault="00000000" w:rsidRPr="00000000" w14:paraId="0000000B">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Criteri de manteniment de l’estètica, sostenibilitat i eficiència </w:t>
      </w:r>
    </w:p>
    <w:p w:rsidR="00000000" w:rsidDel="00000000" w:rsidP="00000000" w:rsidRDefault="00000000" w:rsidRPr="00000000" w14:paraId="0000000C">
      <w:pPr>
        <w:spacing w:after="0" w:line="276" w:lineRule="auto"/>
        <w:ind w:left="1068" w:firstLine="0"/>
        <w:jc w:val="both"/>
        <w:rPr>
          <w:rFonts w:ascii="Verdana" w:cs="Verdana" w:eastAsia="Verdana" w:hAnsi="Verdana"/>
        </w:rPr>
      </w:pPr>
      <w:r w:rsidDel="00000000" w:rsidR="00000000" w:rsidRPr="00000000">
        <w:rPr>
          <w:rFonts w:ascii="Verdana" w:cs="Verdana" w:eastAsia="Verdana" w:hAnsi="Verdana"/>
          <w:rtl w:val="0"/>
        </w:rPr>
        <w:t xml:space="preserve">energètica global a tota la masia</w:t>
      </w:r>
    </w:p>
    <w:p w:rsidR="00000000" w:rsidDel="00000000" w:rsidP="00000000" w:rsidRDefault="00000000" w:rsidRPr="00000000" w14:paraId="0000000D">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Fins ara des de la tècnica s’ha decidit que els habitatges parteixen dels mateixos elements i mateixa gamma </w:t>
      </w:r>
    </w:p>
    <w:p w:rsidR="00000000" w:rsidDel="00000000" w:rsidP="00000000" w:rsidRDefault="00000000" w:rsidRPr="00000000" w14:paraId="0000000E">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Consens en la visió: Volem ser una cooperativa d’habitatge en cessió d'ús digne i assequible basada en una comunitat intergeneracional i diversa, un espai de suport mutu, d’acompanyament i aprenentatge.</w:t>
      </w:r>
    </w:p>
    <w:p w:rsidR="00000000" w:rsidDel="00000000" w:rsidP="00000000" w:rsidRDefault="00000000" w:rsidRPr="00000000" w14:paraId="0000000F">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Volem ser un agent de transformació social, organitzant-nos de forma democràtica per la sostenibilitat en tots els àmbits amb una relació respectuosa amb l’entorn. </w:t>
      </w:r>
    </w:p>
    <w:p w:rsidR="00000000" w:rsidDel="00000000" w:rsidP="00000000" w:rsidRDefault="00000000" w:rsidRPr="00000000" w14:paraId="00000010">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Aprovació del document “Intervencions de les UEC als espais íntims” enviat per la tècnica (adjunt), el qual es va esmenar posteriorment via correu (Mireia) i en la darrera ASU (Gemma), quedant pendent el seu debat.</w:t>
      </w:r>
    </w:p>
    <w:p w:rsidR="00000000" w:rsidDel="00000000" w:rsidP="00000000" w:rsidRDefault="00000000" w:rsidRPr="00000000" w14:paraId="00000011">
      <w:pPr>
        <w:numPr>
          <w:ilvl w:val="0"/>
          <w:numId w:val="3"/>
        </w:numPr>
        <w:spacing w:after="0" w:line="276" w:lineRule="auto"/>
        <w:ind w:left="1068" w:hanging="360"/>
        <w:jc w:val="both"/>
        <w:rPr>
          <w:rFonts w:ascii="Verdana" w:cs="Verdana" w:eastAsia="Verdana" w:hAnsi="Verdana"/>
        </w:rPr>
      </w:pPr>
      <w:r w:rsidDel="00000000" w:rsidR="00000000" w:rsidRPr="00000000">
        <w:rPr>
          <w:rFonts w:ascii="Verdana" w:cs="Verdana" w:eastAsia="Verdana" w:hAnsi="Verdana"/>
          <w:rtl w:val="0"/>
        </w:rPr>
        <w:t xml:space="preserve">Les UEC poden canviar de pis en funció de les seves necessitats sempre i quan es doni la possibilitat</w:t>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Es llegeix de quina base partim i s’aclareixen les coses que no s’entenen. </w:t>
      </w:r>
    </w:p>
    <w:p w:rsidR="00000000" w:rsidDel="00000000" w:rsidP="00000000" w:rsidRDefault="00000000" w:rsidRPr="00000000" w14:paraId="00000014">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En el punt dos es rectifica que l’espai de decisió està per definir però que no ha de ser en l’ASU.</w:t>
      </w:r>
    </w:p>
    <w:p w:rsidR="00000000" w:rsidDel="00000000" w:rsidP="00000000" w:rsidRDefault="00000000" w:rsidRPr="00000000" w14:paraId="0000001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rPr>
      </w:pPr>
      <w:r w:rsidDel="00000000" w:rsidR="00000000" w:rsidRPr="00000000">
        <w:rPr>
          <w:rFonts w:ascii="Verdana" w:cs="Verdana" w:eastAsia="Verdana" w:hAnsi="Verdana"/>
          <w:rtl w:val="0"/>
        </w:rPr>
        <w:t xml:space="preserve">Revisem els elements que estam en debat:</w:t>
      </w:r>
    </w:p>
    <w:p w:rsidR="00000000" w:rsidDel="00000000" w:rsidP="00000000" w:rsidRDefault="00000000" w:rsidRPr="00000000" w14:paraId="00000017">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Parquet</w:t>
      </w:r>
    </w:p>
    <w:p w:rsidR="00000000" w:rsidDel="00000000" w:rsidP="00000000" w:rsidRDefault="00000000" w:rsidRPr="00000000" w14:paraId="00000018">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Porcellànic cuina</w:t>
      </w:r>
    </w:p>
    <w:p w:rsidR="00000000" w:rsidDel="00000000" w:rsidP="00000000" w:rsidRDefault="00000000" w:rsidRPr="00000000" w14:paraId="00000019">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Mosquiteres</w:t>
      </w:r>
    </w:p>
    <w:p w:rsidR="00000000" w:rsidDel="00000000" w:rsidP="00000000" w:rsidRDefault="00000000" w:rsidRPr="00000000" w14:paraId="0000001A">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Porticons</w:t>
      </w:r>
    </w:p>
    <w:p w:rsidR="00000000" w:rsidDel="00000000" w:rsidP="00000000" w:rsidRDefault="00000000" w:rsidRPr="00000000" w14:paraId="0000001B">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Mampares dutxa</w:t>
      </w:r>
    </w:p>
    <w:p w:rsidR="00000000" w:rsidDel="00000000" w:rsidP="00000000" w:rsidRDefault="00000000" w:rsidRPr="00000000" w14:paraId="0000001C">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Sòcols </w:t>
      </w:r>
    </w:p>
    <w:p w:rsidR="00000000" w:rsidDel="00000000" w:rsidP="00000000" w:rsidRDefault="00000000" w:rsidRPr="00000000" w14:paraId="0000001D">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Persianes</w:t>
      </w:r>
    </w:p>
    <w:p w:rsidR="00000000" w:rsidDel="00000000" w:rsidP="00000000" w:rsidRDefault="00000000" w:rsidRPr="00000000" w14:paraId="0000001E">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Mànec i aixeta dutxa</w:t>
      </w:r>
    </w:p>
    <w:p w:rsidR="00000000" w:rsidDel="00000000" w:rsidP="00000000" w:rsidRDefault="00000000" w:rsidRPr="00000000" w14:paraId="0000001F">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Altells elements de seguretat – escala i barana de protecció</w:t>
      </w:r>
    </w:p>
    <w:p w:rsidR="00000000" w:rsidDel="00000000" w:rsidP="00000000" w:rsidRDefault="00000000" w:rsidRPr="00000000" w14:paraId="00000020">
      <w:pPr>
        <w:numPr>
          <w:ilvl w:val="0"/>
          <w:numId w:val="1"/>
        </w:numPr>
        <w:spacing w:after="0" w:line="276" w:lineRule="auto"/>
        <w:ind w:left="1068" w:hanging="360"/>
        <w:rPr>
          <w:rFonts w:ascii="Verdana" w:cs="Verdana" w:eastAsia="Verdana" w:hAnsi="Verdana"/>
        </w:rPr>
      </w:pPr>
      <w:r w:rsidDel="00000000" w:rsidR="00000000" w:rsidRPr="00000000">
        <w:rPr>
          <w:rFonts w:ascii="Verdana" w:cs="Verdana" w:eastAsia="Verdana" w:hAnsi="Verdana"/>
          <w:rtl w:val="0"/>
        </w:rPr>
        <w:t xml:space="preserve">Acabats de la cuina - extres (mòduls, moble cantoner, frontals paret – alicatat o enrajolats).</w:t>
      </w:r>
    </w:p>
    <w:p w:rsidR="00000000" w:rsidDel="00000000" w:rsidP="00000000" w:rsidRDefault="00000000" w:rsidRPr="00000000" w14:paraId="00000021">
      <w:pPr>
        <w:spacing w:after="0" w:line="276" w:lineRule="auto"/>
        <w:ind w:left="1068" w:firstLine="0"/>
        <w:rPr>
          <w:rFonts w:ascii="Verdana" w:cs="Verdana" w:eastAsia="Verdana" w:hAnsi="Verdana"/>
        </w:rPr>
      </w:pPr>
      <w:r w:rsidDel="00000000" w:rsidR="00000000" w:rsidRPr="00000000">
        <w:rPr>
          <w:rtl w:val="0"/>
        </w:rPr>
      </w:r>
    </w:p>
    <w:p w:rsidR="00000000" w:rsidDel="00000000" w:rsidP="00000000" w:rsidRDefault="00000000" w:rsidRPr="00000000" w14:paraId="00000022">
      <w:pPr>
        <w:spacing w:after="0" w:line="276" w:lineRule="auto"/>
        <w:rPr>
          <w:rFonts w:ascii="Verdana" w:cs="Verdana" w:eastAsia="Verdana" w:hAnsi="Verdana"/>
        </w:rPr>
      </w:pPr>
      <w:r w:rsidDel="00000000" w:rsidR="00000000" w:rsidRPr="00000000">
        <w:rPr>
          <w:rFonts w:ascii="Verdana" w:cs="Verdana" w:eastAsia="Verdana" w:hAnsi="Verdana"/>
          <w:rtl w:val="0"/>
        </w:rPr>
        <w:t xml:space="preserve">Aleix té un dubte sobre si l’enrajolat de  lavabo es contempla com ha necessari? no està contemplat com ha necessari diu la tècnica perquè no hi ha risc que apareguin humitats amb el morter de calç i amb la pintura que hem posat. Només hi ha enrajolat a la dutxa. </w:t>
      </w:r>
    </w:p>
    <w:p w:rsidR="00000000" w:rsidDel="00000000" w:rsidP="00000000" w:rsidRDefault="00000000" w:rsidRPr="00000000" w14:paraId="0000002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b w:val="1"/>
        </w:rPr>
      </w:pPr>
      <w:r w:rsidDel="00000000" w:rsidR="00000000" w:rsidRPr="00000000">
        <w:rPr>
          <w:rFonts w:ascii="Verdana" w:cs="Verdana" w:eastAsia="Verdana" w:hAnsi="Verdana"/>
          <w:b w:val="1"/>
          <w:rtl w:val="0"/>
        </w:rPr>
        <w:t xml:space="preserve">Dinàmica dos grups – pros </w:t>
      </w:r>
    </w:p>
    <w:p w:rsidR="00000000" w:rsidDel="00000000" w:rsidP="00000000" w:rsidRDefault="00000000" w:rsidRPr="00000000" w14:paraId="00000025">
      <w:pPr>
        <w:jc w:val="both"/>
        <w:rPr>
          <w:rFonts w:ascii="Verdana" w:cs="Verdana" w:eastAsia="Verdana" w:hAnsi="Verdana"/>
        </w:rPr>
      </w:pPr>
      <w:r w:rsidDel="00000000" w:rsidR="00000000" w:rsidRPr="00000000">
        <w:rPr>
          <w:rFonts w:ascii="Verdana" w:cs="Verdana" w:eastAsia="Verdana" w:hAnsi="Verdana"/>
          <w:rtl w:val="0"/>
        </w:rPr>
        <w:t xml:space="preserve">S’explica la dinàmica – intentar amplia la mirada individual amb la visió del grup.</w:t>
      </w:r>
    </w:p>
    <w:p w:rsidR="00000000" w:rsidDel="00000000" w:rsidP="00000000" w:rsidRDefault="00000000" w:rsidRPr="00000000" w14:paraId="00000026">
      <w:pPr>
        <w:jc w:val="both"/>
        <w:rPr>
          <w:rFonts w:ascii="Verdana" w:cs="Verdana" w:eastAsia="Verdana" w:hAnsi="Verdana"/>
        </w:rPr>
      </w:pPr>
      <w:r w:rsidDel="00000000" w:rsidR="00000000" w:rsidRPr="00000000">
        <w:rPr>
          <w:rFonts w:ascii="Verdana" w:cs="Verdana" w:eastAsia="Verdana" w:hAnsi="Verdana"/>
          <w:rtl w:val="0"/>
        </w:rPr>
        <w:t xml:space="preserve">Fem dos grups – dues posicions polaritzades – cada grup li tocarà defensar una posició – avantatges.</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Grup 1 - Totes les UEC’s tenim el mateix i si volem afegir algun element ho fem totes alhora i a nivell de cooperativa.</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l’hora de comprar es molt mes econòmic i igualitari</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Eficiència energètica, sostenible i manteniment a llarg termini.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Menys conflictes i menys debat i més senzill.</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 hi haurà a gravis comparatius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l’hora de marxar la família no crea fricció amb la que entra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Estètica mes harmònica</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Manteniment de diferències si hi ha material diferent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ajudar a la visió global de la cooperativa</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Reafirma els valors de la cooperativa</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Mobilitat interna és més fàcil</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L’edifici està protegit patrimonialment ens responsabilitza en mantenir-lo i conservar-lo.</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Equitat econòmica  amb independència de les butxaques</w:t>
      </w:r>
    </w:p>
    <w:p w:rsidR="00000000" w:rsidDel="00000000" w:rsidP="00000000" w:rsidRDefault="00000000" w:rsidRPr="00000000" w14:paraId="00000034">
      <w:pPr>
        <w:jc w:val="both"/>
        <w:rPr>
          <w:rFonts w:ascii="Verdana" w:cs="Verdana" w:eastAsia="Verdana" w:hAnsi="Verdana"/>
        </w:rPr>
      </w:pPr>
      <w:r w:rsidDel="00000000" w:rsidR="00000000" w:rsidRPr="00000000">
        <w:rPr>
          <w:rFonts w:ascii="Verdana" w:cs="Verdana" w:eastAsia="Verdana" w:hAnsi="Verdana"/>
          <w:rtl w:val="0"/>
        </w:rPr>
        <w:t xml:space="preserve">Grup 2 Que cada UEC pugui decidir sobre que es posa o no en el pis adjudicat.</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Personalització dels espai de cada Uec</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Fomenta mes la diversitat de cada espai i la singularitat perquè son diferents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Diversitat com a riquesa i valor de la cooperativa – en el sentit que hi ha possibilitats de famílies diverses al haver-hi espais diferents.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Confortabilitat fent-se més seu el pis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Inversions que pugui fer cada Uec poden afavorir a la cooperativa</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 perdre energia en arribar a consensos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Estalviar costos a la cooperativa -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Afavoreix a la permuta i et fas mes teu l’espai quan hi ha canvis o mobilitats internes – si estàs més a gust pots afavorir a la cooperativa.</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 pot adequar millor el pis a les necessitats de les persones que hi resideixen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Exercici de la tolerància i flexibilitat</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Adequar-se millor a les necessitats de cada persona/pis</w:t>
      </w:r>
    </w:p>
    <w:p w:rsidR="00000000" w:rsidDel="00000000" w:rsidP="00000000" w:rsidRDefault="00000000" w:rsidRPr="00000000" w14:paraId="00000040">
      <w:pPr>
        <w:jc w:val="both"/>
        <w:rPr>
          <w:rFonts w:ascii="Verdana" w:cs="Verdana" w:eastAsia="Verdana" w:hAnsi="Verdana"/>
        </w:rPr>
      </w:pPr>
      <w:r w:rsidDel="00000000" w:rsidR="00000000" w:rsidRPr="00000000">
        <w:rPr>
          <w:rFonts w:ascii="Verdana" w:cs="Verdana" w:eastAsia="Verdana" w:hAnsi="Verdana"/>
          <w:rtl w:val="0"/>
        </w:rPr>
        <w:t xml:space="preserve">Aquí tenim on ens situen aquestes polaritats. La idea es anar tendint a llocs més comuns i puguem referenciar-nos en les avantatges dels dos extrems.</w:t>
      </w:r>
    </w:p>
    <w:p w:rsidR="00000000" w:rsidDel="00000000" w:rsidP="00000000" w:rsidRDefault="00000000" w:rsidRPr="00000000" w14:paraId="00000041">
      <w:pPr>
        <w:jc w:val="both"/>
        <w:rPr>
          <w:rFonts w:ascii="Verdana" w:cs="Verdana" w:eastAsia="Verdana" w:hAnsi="Verdana"/>
        </w:rPr>
      </w:pPr>
      <w:r w:rsidDel="00000000" w:rsidR="00000000" w:rsidRPr="00000000">
        <w:rPr>
          <w:rFonts w:ascii="Verdana" w:cs="Verdana" w:eastAsia="Verdana" w:hAnsi="Verdana"/>
          <w:rtl w:val="0"/>
        </w:rPr>
        <w:t xml:space="preserve">Això és perquè ens ajudi a situar al debat.</w:t>
      </w:r>
    </w:p>
    <w:p w:rsidR="00000000" w:rsidDel="00000000" w:rsidP="00000000" w:rsidRDefault="00000000" w:rsidRPr="00000000" w14:paraId="00000042">
      <w:pPr>
        <w:jc w:val="both"/>
        <w:rPr>
          <w:rFonts w:ascii="Verdana" w:cs="Verdana" w:eastAsia="Verdana" w:hAnsi="Verdana"/>
          <w:b w:val="1"/>
        </w:rPr>
      </w:pPr>
      <w:r w:rsidDel="00000000" w:rsidR="00000000" w:rsidRPr="00000000">
        <w:rPr>
          <w:rFonts w:ascii="Verdana" w:cs="Verdana" w:eastAsia="Verdana" w:hAnsi="Verdana"/>
          <w:b w:val="1"/>
          <w:rtl w:val="0"/>
        </w:rPr>
        <w:t xml:space="preserve">Dinàmica de semàfor </w:t>
      </w:r>
    </w:p>
    <w:p w:rsidR="00000000" w:rsidDel="00000000" w:rsidP="00000000" w:rsidRDefault="00000000" w:rsidRPr="00000000" w14:paraId="00000043">
      <w:pPr>
        <w:jc w:val="both"/>
        <w:rPr>
          <w:rFonts w:ascii="Verdana" w:cs="Verdana" w:eastAsia="Verdana" w:hAnsi="Verdana"/>
        </w:rPr>
      </w:pPr>
      <w:r w:rsidDel="00000000" w:rsidR="00000000" w:rsidRPr="00000000">
        <w:rPr>
          <w:rFonts w:ascii="Verdana" w:cs="Verdana" w:eastAsia="Verdana" w:hAnsi="Verdana"/>
          <w:rtl w:val="0"/>
        </w:rPr>
        <w:t xml:space="preserve">S’explica la dinàmica  </w:t>
      </w:r>
    </w:p>
    <w:p w:rsidR="00000000" w:rsidDel="00000000" w:rsidP="00000000" w:rsidRDefault="00000000" w:rsidRPr="00000000" w14:paraId="00000044">
      <w:pPr>
        <w:jc w:val="both"/>
        <w:rPr>
          <w:rFonts w:ascii="Verdana" w:cs="Verdana" w:eastAsia="Verdana" w:hAnsi="Verdana"/>
        </w:rPr>
      </w:pPr>
      <w:r w:rsidDel="00000000" w:rsidR="00000000" w:rsidRPr="00000000">
        <w:rPr>
          <w:rFonts w:ascii="Verdana" w:cs="Verdana" w:eastAsia="Verdana" w:hAnsi="Verdana"/>
          <w:rtl w:val="0"/>
        </w:rPr>
        <w:t xml:space="preserve">Temperatura del grup</w:t>
      </w:r>
    </w:p>
    <w:p w:rsidR="00000000" w:rsidDel="00000000" w:rsidP="00000000" w:rsidRDefault="00000000" w:rsidRPr="00000000" w14:paraId="00000045">
      <w:pPr>
        <w:jc w:val="both"/>
        <w:rPr>
          <w:rFonts w:ascii="Verdana" w:cs="Verdana" w:eastAsia="Verdana" w:hAnsi="Verdana"/>
        </w:rPr>
      </w:pPr>
      <w:r w:rsidDel="00000000" w:rsidR="00000000" w:rsidRPr="00000000">
        <w:rPr>
          <w:rFonts w:ascii="Verdana" w:cs="Verdana" w:eastAsia="Verdana" w:hAnsi="Verdana"/>
          <w:rtl w:val="0"/>
        </w:rPr>
        <w:t xml:space="preserve">Tres posicions: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Extrem esquerra: és un element bàsic i indispensable a tenir ara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Centre: és un element bàsic però pot esperar</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Extrem dreta: no és un element bàsic</w:t>
      </w:r>
    </w:p>
    <w:p w:rsidR="00000000" w:rsidDel="00000000" w:rsidP="00000000" w:rsidRDefault="00000000" w:rsidRPr="00000000" w14:paraId="00000049">
      <w:pPr>
        <w:jc w:val="both"/>
        <w:rPr>
          <w:rFonts w:ascii="Verdana" w:cs="Verdana" w:eastAsia="Verdana" w:hAnsi="Verdana"/>
        </w:rPr>
      </w:pPr>
      <w:r w:rsidDel="00000000" w:rsidR="00000000" w:rsidRPr="00000000">
        <w:rPr>
          <w:rFonts w:ascii="Verdana" w:cs="Verdana" w:eastAsia="Verdana" w:hAnsi="Verdana"/>
          <w:rtl w:val="0"/>
        </w:rPr>
        <w:t xml:space="preserve">En silenci et situats en un lloc per cada element/acabat. Encara no hi ha debat.</w:t>
      </w:r>
    </w:p>
    <w:p w:rsidR="00000000" w:rsidDel="00000000" w:rsidP="00000000" w:rsidRDefault="00000000" w:rsidRPr="00000000" w14:paraId="0000004A">
      <w:pPr>
        <w:jc w:val="both"/>
        <w:rPr>
          <w:rFonts w:ascii="Verdana" w:cs="Verdana" w:eastAsia="Verdana" w:hAnsi="Verdana"/>
        </w:rPr>
      </w:pPr>
      <w:r w:rsidDel="00000000" w:rsidR="00000000" w:rsidRPr="00000000">
        <w:rPr>
          <w:rFonts w:ascii="Verdana" w:cs="Verdana" w:eastAsia="Verdana" w:hAnsi="Verdana"/>
          <w:rtl w:val="0"/>
        </w:rPr>
        <w:t xml:space="preserve">Aclariments abans de començar la dinàmica:</w:t>
      </w:r>
    </w:p>
    <w:p w:rsidR="00000000" w:rsidDel="00000000" w:rsidP="00000000" w:rsidRDefault="00000000" w:rsidRPr="00000000" w14:paraId="0000004B">
      <w:pPr>
        <w:jc w:val="both"/>
        <w:rPr>
          <w:rFonts w:ascii="Verdana" w:cs="Verdana" w:eastAsia="Verdana" w:hAnsi="Verdana"/>
        </w:rPr>
      </w:pPr>
      <w:r w:rsidDel="00000000" w:rsidR="00000000" w:rsidRPr="00000000">
        <w:rPr>
          <w:rFonts w:ascii="Verdana" w:cs="Verdana" w:eastAsia="Verdana" w:hAnsi="Verdana"/>
          <w:rtl w:val="0"/>
        </w:rPr>
        <w:t xml:space="preserve">Dos pisos tenen parquets de base perquè ho necessiten a nivell tècnic.</w:t>
      </w:r>
    </w:p>
    <w:p w:rsidR="00000000" w:rsidDel="00000000" w:rsidP="00000000" w:rsidRDefault="00000000" w:rsidRPr="00000000" w14:paraId="0000004C">
      <w:pPr>
        <w:jc w:val="both"/>
        <w:rPr>
          <w:rFonts w:ascii="Verdana" w:cs="Verdana" w:eastAsia="Verdana" w:hAnsi="Verdana"/>
        </w:rPr>
      </w:pPr>
      <w:r w:rsidDel="00000000" w:rsidR="00000000" w:rsidRPr="00000000">
        <w:rPr>
          <w:rFonts w:ascii="Verdana" w:cs="Verdana" w:eastAsia="Verdana" w:hAnsi="Verdana"/>
          <w:rtl w:val="0"/>
        </w:rPr>
        <w:t xml:space="preserve">Elements i acabats: elements basics indispensables – no posats abans d’entrar – ho volem però no hi ha pressupost.</w:t>
      </w:r>
    </w:p>
    <w:p w:rsidR="00000000" w:rsidDel="00000000" w:rsidP="00000000" w:rsidRDefault="00000000" w:rsidRPr="00000000" w14:paraId="0000004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rPr>
      </w:pPr>
      <w:r w:rsidDel="00000000" w:rsidR="00000000" w:rsidRPr="00000000">
        <w:rPr>
          <w:rFonts w:ascii="Verdana" w:cs="Verdana" w:eastAsia="Verdana" w:hAnsi="Verdana"/>
          <w:rtl w:val="0"/>
        </w:rPr>
        <w:t xml:space="preserve">          BÀSIC INDISPENSABLE / ELEMENT BÀSIC(+tard)/ NO BÀSIC</w:t>
      </w:r>
    </w:p>
    <w:p w:rsidR="00000000" w:rsidDel="00000000" w:rsidP="00000000" w:rsidRDefault="00000000" w:rsidRPr="00000000" w14:paraId="0000004F">
      <w:pPr>
        <w:jc w:val="both"/>
        <w:rPr>
          <w:rFonts w:ascii="Verdana" w:cs="Verdana" w:eastAsia="Verdana" w:hAnsi="Verdana"/>
          <w:b w:val="1"/>
        </w:rPr>
      </w:pPr>
      <w:r w:rsidDel="00000000" w:rsidR="00000000" w:rsidRPr="00000000">
        <w:rPr>
          <w:rFonts w:ascii="Verdana" w:cs="Verdana" w:eastAsia="Verdana" w:hAnsi="Verdana"/>
          <w:b w:val="1"/>
          <w:rtl w:val="0"/>
        </w:rPr>
        <w:t xml:space="preserve">Paquet     3                                                3                      9</w:t>
      </w:r>
    </w:p>
    <w:p w:rsidR="00000000" w:rsidDel="00000000" w:rsidP="00000000" w:rsidRDefault="00000000" w:rsidRPr="00000000" w14:paraId="00000050">
      <w:pPr>
        <w:jc w:val="both"/>
        <w:rPr>
          <w:rFonts w:ascii="Verdana" w:cs="Verdana" w:eastAsia="Verdana" w:hAnsi="Verdana"/>
          <w:b w:val="1"/>
        </w:rPr>
      </w:pPr>
      <w:r w:rsidDel="00000000" w:rsidR="00000000" w:rsidRPr="00000000">
        <w:rPr>
          <w:rFonts w:ascii="Verdana" w:cs="Verdana" w:eastAsia="Verdana" w:hAnsi="Verdana"/>
          <w:b w:val="1"/>
          <w:rtl w:val="0"/>
        </w:rPr>
        <w:t xml:space="preserve">Porcelànic 13                                                                     3</w:t>
      </w:r>
    </w:p>
    <w:p w:rsidR="00000000" w:rsidDel="00000000" w:rsidP="00000000" w:rsidRDefault="00000000" w:rsidRPr="00000000" w14:paraId="00000051">
      <w:pPr>
        <w:jc w:val="both"/>
        <w:rPr>
          <w:rFonts w:ascii="Verdana" w:cs="Verdana" w:eastAsia="Verdana" w:hAnsi="Verdana"/>
          <w:b w:val="1"/>
        </w:rPr>
      </w:pPr>
      <w:r w:rsidDel="00000000" w:rsidR="00000000" w:rsidRPr="00000000">
        <w:rPr>
          <w:rFonts w:ascii="Verdana" w:cs="Verdana" w:eastAsia="Verdana" w:hAnsi="Verdana"/>
          <w:b w:val="1"/>
          <w:rtl w:val="0"/>
        </w:rPr>
        <w:t xml:space="preserve">Porticons  0                                    3                                 15</w:t>
      </w:r>
    </w:p>
    <w:p w:rsidR="00000000" w:rsidDel="00000000" w:rsidP="00000000" w:rsidRDefault="00000000" w:rsidRPr="00000000" w14:paraId="00000052">
      <w:pPr>
        <w:jc w:val="both"/>
        <w:rPr>
          <w:rFonts w:ascii="Verdana" w:cs="Verdana" w:eastAsia="Verdana" w:hAnsi="Verdana"/>
          <w:b w:val="1"/>
        </w:rPr>
      </w:pPr>
      <w:r w:rsidDel="00000000" w:rsidR="00000000" w:rsidRPr="00000000">
        <w:rPr>
          <w:rFonts w:ascii="Verdana" w:cs="Verdana" w:eastAsia="Verdana" w:hAnsi="Verdana"/>
          <w:b w:val="1"/>
          <w:rtl w:val="0"/>
        </w:rPr>
        <w:t xml:space="preserve">Mosquiteres  3                                         11                      3</w:t>
      </w:r>
    </w:p>
    <w:p w:rsidR="00000000" w:rsidDel="00000000" w:rsidP="00000000" w:rsidRDefault="00000000" w:rsidRPr="00000000" w14:paraId="00000053">
      <w:pPr>
        <w:jc w:val="both"/>
        <w:rPr>
          <w:rFonts w:ascii="Verdana" w:cs="Verdana" w:eastAsia="Verdana" w:hAnsi="Verdana"/>
          <w:b w:val="1"/>
        </w:rPr>
      </w:pPr>
      <w:r w:rsidDel="00000000" w:rsidR="00000000" w:rsidRPr="00000000">
        <w:rPr>
          <w:rFonts w:ascii="Verdana" w:cs="Verdana" w:eastAsia="Verdana" w:hAnsi="Verdana"/>
          <w:b w:val="1"/>
          <w:rtl w:val="0"/>
        </w:rPr>
        <w:t xml:space="preserve">Mampàres 14                             4                                    0</w:t>
      </w:r>
    </w:p>
    <w:p w:rsidR="00000000" w:rsidDel="00000000" w:rsidP="00000000" w:rsidRDefault="00000000" w:rsidRPr="00000000" w14:paraId="00000054">
      <w:pPr>
        <w:jc w:val="both"/>
        <w:rPr>
          <w:rFonts w:ascii="Verdana" w:cs="Verdana" w:eastAsia="Verdana" w:hAnsi="Verdana"/>
          <w:b w:val="1"/>
        </w:rPr>
      </w:pPr>
      <w:r w:rsidDel="00000000" w:rsidR="00000000" w:rsidRPr="00000000">
        <w:rPr>
          <w:rFonts w:ascii="Verdana" w:cs="Verdana" w:eastAsia="Verdana" w:hAnsi="Verdana"/>
          <w:b w:val="1"/>
          <w:rtl w:val="0"/>
        </w:rPr>
        <w:t xml:space="preserve">Sòcol    10                                  9                                    0</w:t>
      </w:r>
    </w:p>
    <w:p w:rsidR="00000000" w:rsidDel="00000000" w:rsidP="00000000" w:rsidRDefault="00000000" w:rsidRPr="00000000" w14:paraId="00000055">
      <w:pPr>
        <w:jc w:val="both"/>
        <w:rPr>
          <w:rFonts w:ascii="Verdana" w:cs="Verdana" w:eastAsia="Verdana" w:hAnsi="Verdana"/>
          <w:b w:val="1"/>
        </w:rPr>
      </w:pPr>
      <w:r w:rsidDel="00000000" w:rsidR="00000000" w:rsidRPr="00000000">
        <w:rPr>
          <w:rFonts w:ascii="Verdana" w:cs="Verdana" w:eastAsia="Verdana" w:hAnsi="Verdana"/>
          <w:b w:val="1"/>
          <w:rtl w:val="0"/>
        </w:rPr>
        <w:t xml:space="preserve">Persianes  3                               12                                  4</w:t>
      </w:r>
    </w:p>
    <w:p w:rsidR="00000000" w:rsidDel="00000000" w:rsidP="00000000" w:rsidRDefault="00000000" w:rsidRPr="00000000" w14:paraId="00000056">
      <w:pPr>
        <w:jc w:val="both"/>
        <w:rPr>
          <w:rFonts w:ascii="Verdana" w:cs="Verdana" w:eastAsia="Verdana" w:hAnsi="Verdana"/>
          <w:b w:val="1"/>
        </w:rPr>
      </w:pPr>
      <w:r w:rsidDel="00000000" w:rsidR="00000000" w:rsidRPr="00000000">
        <w:rPr>
          <w:rFonts w:ascii="Verdana" w:cs="Verdana" w:eastAsia="Verdana" w:hAnsi="Verdana"/>
          <w:b w:val="1"/>
          <w:rtl w:val="0"/>
        </w:rPr>
        <w:t xml:space="preserve">Enrajolat cuina   15                      0                                   3</w:t>
      </w:r>
    </w:p>
    <w:p w:rsidR="00000000" w:rsidDel="00000000" w:rsidP="00000000" w:rsidRDefault="00000000" w:rsidRPr="00000000" w14:paraId="00000057">
      <w:pPr>
        <w:jc w:val="both"/>
        <w:rPr>
          <w:rFonts w:ascii="Verdana" w:cs="Verdana" w:eastAsia="Verdana" w:hAnsi="Verdana"/>
          <w:b w:val="1"/>
        </w:rPr>
      </w:pPr>
      <w:r w:rsidDel="00000000" w:rsidR="00000000" w:rsidRPr="00000000">
        <w:rPr>
          <w:rFonts w:ascii="Verdana" w:cs="Verdana" w:eastAsia="Verdana" w:hAnsi="Verdana"/>
          <w:b w:val="1"/>
          <w:rtl w:val="0"/>
        </w:rPr>
        <w:t xml:space="preserve">Afegir mòduls 7                      0                                      10</w:t>
      </w:r>
    </w:p>
    <w:p w:rsidR="00000000" w:rsidDel="00000000" w:rsidP="00000000" w:rsidRDefault="00000000" w:rsidRPr="00000000" w14:paraId="00000058">
      <w:pPr>
        <w:jc w:val="both"/>
        <w:rPr>
          <w:rFonts w:ascii="Verdana" w:cs="Verdana" w:eastAsia="Verdana" w:hAnsi="Verdana"/>
          <w:b w:val="1"/>
        </w:rPr>
      </w:pPr>
      <w:r w:rsidDel="00000000" w:rsidR="00000000" w:rsidRPr="00000000">
        <w:rPr>
          <w:rFonts w:ascii="Verdana" w:cs="Verdana" w:eastAsia="Verdana" w:hAnsi="Verdana"/>
          <w:b w:val="1"/>
          <w:rtl w:val="0"/>
        </w:rPr>
        <w:t xml:space="preserve">Cantoneres 2                          7                                       9</w:t>
      </w:r>
    </w:p>
    <w:p w:rsidR="00000000" w:rsidDel="00000000" w:rsidP="00000000" w:rsidRDefault="00000000" w:rsidRPr="00000000" w14:paraId="00000059">
      <w:pPr>
        <w:jc w:val="both"/>
        <w:rPr>
          <w:rFonts w:ascii="Verdana" w:cs="Verdana" w:eastAsia="Verdana" w:hAnsi="Verdana"/>
          <w:b w:val="1"/>
        </w:rPr>
      </w:pPr>
      <w:r w:rsidDel="00000000" w:rsidR="00000000" w:rsidRPr="00000000">
        <w:rPr>
          <w:rFonts w:ascii="Verdana" w:cs="Verdana" w:eastAsia="Verdana" w:hAnsi="Verdana"/>
          <w:b w:val="1"/>
          <w:rtl w:val="0"/>
        </w:rPr>
        <w:t xml:space="preserve">Enrajolat wc 0                       3                                      14</w:t>
      </w:r>
    </w:p>
    <w:p w:rsidR="00000000" w:rsidDel="00000000" w:rsidP="00000000" w:rsidRDefault="00000000" w:rsidRPr="00000000" w14:paraId="0000005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b w:val="1"/>
        </w:rPr>
      </w:pPr>
      <w:r w:rsidDel="00000000" w:rsidR="00000000" w:rsidRPr="00000000">
        <w:rPr>
          <w:rFonts w:ascii="Verdana" w:cs="Verdana" w:eastAsia="Verdana" w:hAnsi="Verdana"/>
          <w:b w:val="1"/>
          <w:rtl w:val="0"/>
        </w:rPr>
        <w:t xml:space="preserve">Debat </w:t>
      </w:r>
    </w:p>
    <w:p w:rsidR="00000000" w:rsidDel="00000000" w:rsidP="00000000" w:rsidRDefault="00000000" w:rsidRPr="00000000" w14:paraId="0000005C">
      <w:pPr>
        <w:jc w:val="both"/>
        <w:rPr>
          <w:rFonts w:ascii="Verdana" w:cs="Verdana" w:eastAsia="Verdana" w:hAnsi="Verdana"/>
        </w:rPr>
      </w:pPr>
      <w:r w:rsidDel="00000000" w:rsidR="00000000" w:rsidRPr="00000000">
        <w:rPr>
          <w:rFonts w:ascii="Verdana" w:cs="Verdana" w:eastAsia="Verdana" w:hAnsi="Verdana"/>
          <w:rtl w:val="0"/>
        </w:rPr>
        <w:t xml:space="preserve">A les cuines és probable que entri en el pressupost el porcellànic diuen la tècnica</w:t>
      </w:r>
    </w:p>
    <w:p w:rsidR="00000000" w:rsidDel="00000000" w:rsidP="00000000" w:rsidRDefault="00000000" w:rsidRPr="00000000" w14:paraId="0000005D">
      <w:pPr>
        <w:jc w:val="both"/>
        <w:rPr>
          <w:rFonts w:ascii="Verdana" w:cs="Verdana" w:eastAsia="Verdana" w:hAnsi="Verdana"/>
        </w:rPr>
      </w:pPr>
      <w:r w:rsidDel="00000000" w:rsidR="00000000" w:rsidRPr="00000000">
        <w:rPr>
          <w:rFonts w:ascii="Verdana" w:cs="Verdana" w:eastAsia="Verdana" w:hAnsi="Verdana"/>
          <w:rtl w:val="0"/>
        </w:rPr>
        <w:t xml:space="preserve">S’explica com fer la dinàmica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debat de forma constructiva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dos objectes simbòlics que agafaràs per identificar des d’on estàs parlant – cooperativa/individual</w:t>
      </w:r>
    </w:p>
    <w:p w:rsidR="00000000" w:rsidDel="00000000" w:rsidP="00000000" w:rsidRDefault="00000000" w:rsidRPr="00000000" w14:paraId="00000060">
      <w:pPr>
        <w:jc w:val="both"/>
        <w:rPr>
          <w:rFonts w:ascii="Verdana" w:cs="Verdana" w:eastAsia="Verdana" w:hAnsi="Verdana"/>
        </w:rPr>
      </w:pPr>
      <w:r w:rsidDel="00000000" w:rsidR="00000000" w:rsidRPr="00000000">
        <w:rPr>
          <w:rFonts w:ascii="Verdana" w:cs="Verdana" w:eastAsia="Verdana" w:hAnsi="Verdana"/>
          <w:rtl w:val="0"/>
        </w:rPr>
        <w:t xml:space="preserve">Decidim fer rondes de paraula</w:t>
      </w:r>
    </w:p>
    <w:p w:rsidR="00000000" w:rsidDel="00000000" w:rsidP="00000000" w:rsidRDefault="00000000" w:rsidRPr="00000000" w14:paraId="0000006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rPr>
      </w:pPr>
      <w:r w:rsidDel="00000000" w:rsidR="00000000" w:rsidRPr="00000000">
        <w:rPr>
          <w:rFonts w:ascii="Verdana" w:cs="Verdana" w:eastAsia="Verdana" w:hAnsi="Verdana"/>
          <w:rtl w:val="0"/>
        </w:rPr>
        <w:t xml:space="preserve">1 - Quina seria la vostra postura – tothom se sent còmode buscant amb un terme mig – acord de mínims i flexibilització en altre elements? </w:t>
      </w:r>
    </w:p>
    <w:p w:rsidR="00000000" w:rsidDel="00000000" w:rsidP="00000000" w:rsidRDefault="00000000" w:rsidRPr="00000000" w14:paraId="00000063">
      <w:pPr>
        <w:tabs>
          <w:tab w:val="left" w:leader="none" w:pos="1159"/>
        </w:tabs>
        <w:spacing w:after="0" w:line="276" w:lineRule="auto"/>
        <w:jc w:val="both"/>
        <w:rPr>
          <w:rFonts w:ascii="Verdana" w:cs="Verdana" w:eastAsia="Verdana" w:hAnsi="Verdana"/>
        </w:rPr>
      </w:pPr>
      <w:bookmarkStart w:colFirst="0" w:colLast="0" w:name="_heading=h.30j0zll" w:id="1"/>
      <w:bookmarkEnd w:id="1"/>
      <w:r w:rsidDel="00000000" w:rsidR="00000000" w:rsidRPr="00000000">
        <w:rPr>
          <w:rFonts w:ascii="Verdana" w:cs="Verdana" w:eastAsia="Verdana" w:hAnsi="Verdana"/>
          <w:rtl w:val="0"/>
        </w:rPr>
        <w:t xml:space="preserve">La Mireia parla de la objecció per mail que va fer sobre l’acord que es va consensuar en asu – facilitar que les persones poguessin millorar l’espai amb el seu capital i que pogués ser reemborsat d’alguna forma. Se li diu que es tindrà en compte en debats posteriors.</w:t>
      </w:r>
    </w:p>
    <w:p w:rsidR="00000000" w:rsidDel="00000000" w:rsidP="00000000" w:rsidRDefault="00000000" w:rsidRPr="00000000" w14:paraId="00000064">
      <w:pPr>
        <w:tabs>
          <w:tab w:val="left" w:leader="none" w:pos="1159"/>
        </w:tabs>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El Dani fa una objecció que l’acord de mínims no sigui condicionat amb el valor econòmic d’aquests, que podria perjudicà a les necessitats reals.</w:t>
      </w:r>
    </w:p>
    <w:p w:rsidR="00000000" w:rsidDel="00000000" w:rsidP="00000000" w:rsidRDefault="00000000" w:rsidRPr="00000000" w14:paraId="00000065">
      <w:pPr>
        <w:tabs>
          <w:tab w:val="left" w:leader="none" w:pos="1159"/>
        </w:tabs>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Berta mateixa objecció que el Dani.</w:t>
      </w:r>
    </w:p>
    <w:p w:rsidR="00000000" w:rsidDel="00000000" w:rsidP="00000000" w:rsidRDefault="00000000" w:rsidRPr="00000000" w14:paraId="00000066">
      <w:pPr>
        <w:tabs>
          <w:tab w:val="left" w:leader="none" w:pos="1159"/>
        </w:tabs>
        <w:spacing w:after="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7">
      <w:pPr>
        <w:tabs>
          <w:tab w:val="left" w:leader="none" w:pos="1159"/>
        </w:tabs>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2 – quin series per tu els mínims que la cooperativa ha de decidir ?</w:t>
      </w:r>
    </w:p>
    <w:p w:rsidR="00000000" w:rsidDel="00000000" w:rsidP="00000000" w:rsidRDefault="00000000" w:rsidRPr="00000000" w14:paraId="0000006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rPr>
      </w:pPr>
      <w:r w:rsidDel="00000000" w:rsidR="00000000" w:rsidRPr="00000000">
        <w:rPr>
          <w:rFonts w:ascii="Verdana" w:cs="Verdana" w:eastAsia="Verdana" w:hAnsi="Verdana"/>
          <w:rtl w:val="0"/>
        </w:rPr>
        <w:t xml:space="preserve">Laura comenta que els mínim son el que s’han hagut de renunciar i estaven previstos. Sebastià li explica es va partir de màxims no de mínims.</w:t>
      </w:r>
    </w:p>
    <w:p w:rsidR="00000000" w:rsidDel="00000000" w:rsidP="00000000" w:rsidRDefault="00000000" w:rsidRPr="00000000" w14:paraId="0000006A">
      <w:pPr>
        <w:jc w:val="both"/>
        <w:rPr>
          <w:rFonts w:ascii="Verdana" w:cs="Verdana" w:eastAsia="Verdana" w:hAnsi="Verdana"/>
        </w:rPr>
      </w:pPr>
      <w:r w:rsidDel="00000000" w:rsidR="00000000" w:rsidRPr="00000000">
        <w:rPr>
          <w:rFonts w:ascii="Verdana" w:cs="Verdana" w:eastAsia="Verdana" w:hAnsi="Verdana"/>
          <w:rtl w:val="0"/>
        </w:rPr>
        <w:t xml:space="preserve">Rondes de paraules:</w:t>
      </w:r>
    </w:p>
    <w:p w:rsidR="00000000" w:rsidDel="00000000" w:rsidP="00000000" w:rsidRDefault="00000000" w:rsidRPr="00000000" w14:paraId="0000006B">
      <w:pPr>
        <w:jc w:val="both"/>
        <w:rPr>
          <w:rFonts w:ascii="Verdana" w:cs="Verdana" w:eastAsia="Verdana" w:hAnsi="Verdana"/>
        </w:rPr>
      </w:pPr>
      <w:r w:rsidDel="00000000" w:rsidR="00000000" w:rsidRPr="00000000">
        <w:rPr>
          <w:rFonts w:ascii="Verdana" w:cs="Verdana" w:eastAsia="Verdana" w:hAnsi="Verdana"/>
          <w:rtl w:val="0"/>
        </w:rPr>
        <w:t xml:space="preserve">Aleix – cèdula habitabilitat i sòcol</w:t>
      </w:r>
    </w:p>
    <w:p w:rsidR="00000000" w:rsidDel="00000000" w:rsidP="00000000" w:rsidRDefault="00000000" w:rsidRPr="00000000" w14:paraId="0000006C">
      <w:pPr>
        <w:jc w:val="both"/>
        <w:rPr>
          <w:rFonts w:ascii="Verdana" w:cs="Verdana" w:eastAsia="Verdana" w:hAnsi="Verdana"/>
        </w:rPr>
      </w:pPr>
      <w:r w:rsidDel="00000000" w:rsidR="00000000" w:rsidRPr="00000000">
        <w:rPr>
          <w:rFonts w:ascii="Verdana" w:cs="Verdana" w:eastAsia="Verdana" w:hAnsi="Verdana"/>
          <w:rtl w:val="0"/>
        </w:rPr>
        <w:t xml:space="preserve">Dani – mínims que el pis necessita per ser habitable, per ex. no posem les llums perquè no te a veure amb l’habitabilitat. Ha d’haver-hi un taulell de cuina – lo altre son diferents qualitats – jo proposo a qualitats mitges. Un sòcol es necessari perquè el pladur no arriba fins a baix. Es concreta sòcol i manpara.</w:t>
      </w:r>
    </w:p>
    <w:p w:rsidR="00000000" w:rsidDel="00000000" w:rsidP="00000000" w:rsidRDefault="00000000" w:rsidRPr="00000000" w14:paraId="0000006D">
      <w:pPr>
        <w:jc w:val="both"/>
        <w:rPr>
          <w:rFonts w:ascii="Verdana" w:cs="Verdana" w:eastAsia="Verdana" w:hAnsi="Verdana"/>
        </w:rPr>
      </w:pPr>
      <w:r w:rsidDel="00000000" w:rsidR="00000000" w:rsidRPr="00000000">
        <w:rPr>
          <w:rFonts w:ascii="Verdana" w:cs="Verdana" w:eastAsia="Verdana" w:hAnsi="Verdana"/>
          <w:rtl w:val="0"/>
        </w:rPr>
        <w:t xml:space="preserve">Xavi –  80 per cent diu que un element és important mirar el 20 per cent no s’ho posa mirar el motiu si és econòmic o no– mínim comú múltiple el mes alt possible. No sé quins elements són.</w:t>
      </w:r>
    </w:p>
    <w:p w:rsidR="00000000" w:rsidDel="00000000" w:rsidP="00000000" w:rsidRDefault="00000000" w:rsidRPr="00000000" w14:paraId="0000006E">
      <w:pPr>
        <w:jc w:val="both"/>
        <w:rPr>
          <w:rFonts w:ascii="Verdana" w:cs="Verdana" w:eastAsia="Verdana" w:hAnsi="Verdana"/>
        </w:rPr>
      </w:pPr>
      <w:r w:rsidDel="00000000" w:rsidR="00000000" w:rsidRPr="00000000">
        <w:rPr>
          <w:rFonts w:ascii="Verdana" w:cs="Verdana" w:eastAsia="Verdana" w:hAnsi="Verdana"/>
          <w:rtl w:val="0"/>
        </w:rPr>
        <w:t xml:space="preserve">Sara – sòcol i mampara es lo mínim visió individual / des de cooperativa d’acord mínim comú múltiple</w:t>
      </w:r>
    </w:p>
    <w:p w:rsidR="00000000" w:rsidDel="00000000" w:rsidP="00000000" w:rsidRDefault="00000000" w:rsidRPr="00000000" w14:paraId="0000006F">
      <w:pPr>
        <w:jc w:val="both"/>
        <w:rPr>
          <w:rFonts w:ascii="Verdana" w:cs="Verdana" w:eastAsia="Verdana" w:hAnsi="Verdana"/>
        </w:rPr>
      </w:pPr>
      <w:r w:rsidDel="00000000" w:rsidR="00000000" w:rsidRPr="00000000">
        <w:rPr>
          <w:rFonts w:ascii="Verdana" w:cs="Verdana" w:eastAsia="Verdana" w:hAnsi="Verdana"/>
          <w:rtl w:val="0"/>
        </w:rPr>
        <w:t xml:space="preserve">Berta – confiança a la tècnica – mínim ho decideixi /per mi cap element em crea problema tenir-lo en compte, el llistat d’elements no son fora de lloc/ sòcols i mampares/  conjuntament decidir des de els criteris: sostenibilitat, estalvi energètic, durabilitat, manteniment, necessitat humanes (no desitjos), necessitats de cada pis.</w:t>
      </w:r>
    </w:p>
    <w:p w:rsidR="00000000" w:rsidDel="00000000" w:rsidP="00000000" w:rsidRDefault="00000000" w:rsidRPr="00000000" w14:paraId="00000070">
      <w:pPr>
        <w:jc w:val="both"/>
        <w:rPr>
          <w:rFonts w:ascii="Verdana" w:cs="Verdana" w:eastAsia="Verdana" w:hAnsi="Verdana"/>
        </w:rPr>
      </w:pPr>
      <w:r w:rsidDel="00000000" w:rsidR="00000000" w:rsidRPr="00000000">
        <w:rPr>
          <w:rFonts w:ascii="Verdana" w:cs="Verdana" w:eastAsia="Verdana" w:hAnsi="Verdana"/>
          <w:rtl w:val="0"/>
        </w:rPr>
        <w:t xml:space="preserve">Jofre – mampares i sòcols sempre i quan ho puguem fer.</w:t>
      </w:r>
    </w:p>
    <w:p w:rsidR="00000000" w:rsidDel="00000000" w:rsidP="00000000" w:rsidRDefault="00000000" w:rsidRPr="00000000" w14:paraId="00000071">
      <w:pPr>
        <w:jc w:val="both"/>
        <w:rPr>
          <w:rFonts w:ascii="Verdana" w:cs="Verdana" w:eastAsia="Verdana" w:hAnsi="Verdana"/>
        </w:rPr>
      </w:pPr>
      <w:r w:rsidDel="00000000" w:rsidR="00000000" w:rsidRPr="00000000">
        <w:rPr>
          <w:rFonts w:ascii="Verdana" w:cs="Verdana" w:eastAsia="Verdana" w:hAnsi="Verdana"/>
          <w:rtl w:val="0"/>
        </w:rPr>
        <w:t xml:space="preserve">Sebastià – sòcol, decisions col·lectives i individuals material sostenibles, ecològics, </w:t>
      </w:r>
    </w:p>
    <w:p w:rsidR="00000000" w:rsidDel="00000000" w:rsidP="00000000" w:rsidRDefault="00000000" w:rsidRPr="00000000" w14:paraId="00000072">
      <w:pPr>
        <w:jc w:val="both"/>
        <w:rPr>
          <w:rFonts w:ascii="Verdana" w:cs="Verdana" w:eastAsia="Verdana" w:hAnsi="Verdana"/>
        </w:rPr>
      </w:pPr>
      <w:r w:rsidDel="00000000" w:rsidR="00000000" w:rsidRPr="00000000">
        <w:rPr>
          <w:rFonts w:ascii="Verdana" w:cs="Verdana" w:eastAsia="Verdana" w:hAnsi="Verdana"/>
          <w:rtl w:val="0"/>
        </w:rPr>
        <w:t xml:space="preserve">Laia – important el criteri més que l’element... 80/20....sòcol, mampara, persianes</w:t>
      </w:r>
    </w:p>
    <w:p w:rsidR="00000000" w:rsidDel="00000000" w:rsidP="00000000" w:rsidRDefault="00000000" w:rsidRPr="00000000" w14:paraId="00000073">
      <w:pPr>
        <w:jc w:val="both"/>
        <w:rPr>
          <w:rFonts w:ascii="Verdana" w:cs="Verdana" w:eastAsia="Verdana" w:hAnsi="Verdana"/>
        </w:rPr>
      </w:pPr>
      <w:r w:rsidDel="00000000" w:rsidR="00000000" w:rsidRPr="00000000">
        <w:rPr>
          <w:rFonts w:ascii="Verdana" w:cs="Verdana" w:eastAsia="Verdana" w:hAnsi="Verdana"/>
          <w:rtl w:val="0"/>
        </w:rPr>
        <w:t xml:space="preserve">Gemma -  criteris de coope més mínims que els individuals, coope – diferencies per un tema de diners – classes/ mampara, sòcol molt bàsic, tema protecció de la llum, parquet, porcellànic segon nivell- mirada ccope/ accés als altell: necessitat treball a casa – necessito poder accedir-hi. (té</w:t>
      </w:r>
    </w:p>
    <w:p w:rsidR="00000000" w:rsidDel="00000000" w:rsidP="00000000" w:rsidRDefault="00000000" w:rsidRPr="00000000" w14:paraId="00000074">
      <w:pPr>
        <w:jc w:val="both"/>
        <w:rPr>
          <w:rFonts w:ascii="Verdana" w:cs="Verdana" w:eastAsia="Verdana" w:hAnsi="Verdana"/>
        </w:rPr>
      </w:pPr>
      <w:r w:rsidDel="00000000" w:rsidR="00000000" w:rsidRPr="00000000">
        <w:rPr>
          <w:rFonts w:ascii="Verdana" w:cs="Verdana" w:eastAsia="Verdana" w:hAnsi="Verdana"/>
          <w:rtl w:val="0"/>
        </w:rPr>
        <w:t xml:space="preserve">Fede –  col·lectiu mampara, sòcol i confiança a la tècnica, </w:t>
      </w:r>
    </w:p>
    <w:p w:rsidR="00000000" w:rsidDel="00000000" w:rsidP="00000000" w:rsidRDefault="00000000" w:rsidRPr="00000000" w14:paraId="00000075">
      <w:pPr>
        <w:jc w:val="both"/>
        <w:rPr>
          <w:rFonts w:ascii="Verdana" w:cs="Verdana" w:eastAsia="Verdana" w:hAnsi="Verdana"/>
        </w:rPr>
      </w:pPr>
      <w:r w:rsidDel="00000000" w:rsidR="00000000" w:rsidRPr="00000000">
        <w:rPr>
          <w:rFonts w:ascii="Verdana" w:cs="Verdana" w:eastAsia="Verdana" w:hAnsi="Verdana"/>
          <w:rtl w:val="0"/>
        </w:rPr>
        <w:t xml:space="preserve">Juan –  conforme</w:t>
      </w:r>
    </w:p>
    <w:p w:rsidR="00000000" w:rsidDel="00000000" w:rsidP="00000000" w:rsidRDefault="00000000" w:rsidRPr="00000000" w14:paraId="00000076">
      <w:pPr>
        <w:jc w:val="both"/>
        <w:rPr>
          <w:rFonts w:ascii="Verdana" w:cs="Verdana" w:eastAsia="Verdana" w:hAnsi="Verdana"/>
        </w:rPr>
      </w:pPr>
      <w:r w:rsidDel="00000000" w:rsidR="00000000" w:rsidRPr="00000000">
        <w:rPr>
          <w:rFonts w:ascii="Verdana" w:cs="Verdana" w:eastAsia="Verdana" w:hAnsi="Verdana"/>
          <w:rtl w:val="0"/>
        </w:rPr>
        <w:t xml:space="preserve">Laura – lo dels criteris em ressona – mosquitera, sòcol, mampara</w:t>
      </w:r>
    </w:p>
    <w:p w:rsidR="00000000" w:rsidDel="00000000" w:rsidP="00000000" w:rsidRDefault="00000000" w:rsidRPr="00000000" w14:paraId="00000077">
      <w:pPr>
        <w:jc w:val="both"/>
        <w:rPr>
          <w:rFonts w:ascii="Verdana" w:cs="Verdana" w:eastAsia="Verdana" w:hAnsi="Verdana"/>
        </w:rPr>
      </w:pPr>
      <w:r w:rsidDel="00000000" w:rsidR="00000000" w:rsidRPr="00000000">
        <w:rPr>
          <w:rFonts w:ascii="Verdana" w:cs="Verdana" w:eastAsia="Verdana" w:hAnsi="Verdana"/>
          <w:rtl w:val="0"/>
        </w:rPr>
        <w:t xml:space="preserve">Fe – sòcol, mampares, persianes – protecció del material – control de la llum</w:t>
      </w:r>
    </w:p>
    <w:p w:rsidR="00000000" w:rsidDel="00000000" w:rsidP="00000000" w:rsidRDefault="00000000" w:rsidRPr="00000000" w14:paraId="00000078">
      <w:pPr>
        <w:jc w:val="both"/>
        <w:rPr>
          <w:rFonts w:ascii="Verdana" w:cs="Verdana" w:eastAsia="Verdana" w:hAnsi="Verdana"/>
        </w:rPr>
      </w:pPr>
      <w:r w:rsidDel="00000000" w:rsidR="00000000" w:rsidRPr="00000000">
        <w:rPr>
          <w:rFonts w:ascii="Verdana" w:cs="Verdana" w:eastAsia="Verdana" w:hAnsi="Verdana"/>
          <w:rtl w:val="0"/>
        </w:rPr>
        <w:t xml:space="preserve">Mireia – sòcol i mampares, elements que si es fan amb una qualitat més baixa potser a la llarga s’han de substituir – tenir en compte tema durabilitat i manteniment – criteri econòmic – pujaria qualitat/ persianes, mosquiteres, 80/20  individual: parquet, porcellànic, rajoles, </w:t>
      </w:r>
    </w:p>
    <w:p w:rsidR="00000000" w:rsidDel="00000000" w:rsidP="00000000" w:rsidRDefault="00000000" w:rsidRPr="00000000" w14:paraId="00000079">
      <w:pPr>
        <w:jc w:val="both"/>
        <w:rPr>
          <w:rFonts w:ascii="Verdana" w:cs="Verdana" w:eastAsia="Verdana" w:hAnsi="Verdana"/>
        </w:rPr>
      </w:pPr>
      <w:r w:rsidDel="00000000" w:rsidR="00000000" w:rsidRPr="00000000">
        <w:rPr>
          <w:rFonts w:ascii="Verdana" w:cs="Verdana" w:eastAsia="Verdana" w:hAnsi="Verdana"/>
          <w:rtl w:val="0"/>
        </w:rPr>
        <w:t xml:space="preserve">Ester: protecció de la llum, mosquiteres....discernir segons la necessitat dels espais, sòcol, mampara, solució del terra</w:t>
      </w:r>
    </w:p>
    <w:p w:rsidR="00000000" w:rsidDel="00000000" w:rsidP="00000000" w:rsidRDefault="00000000" w:rsidRPr="00000000" w14:paraId="0000007A">
      <w:pPr>
        <w:jc w:val="both"/>
        <w:rPr>
          <w:rFonts w:ascii="Verdana" w:cs="Verdana" w:eastAsia="Verdana" w:hAnsi="Verdana"/>
        </w:rPr>
      </w:pPr>
      <w:r w:rsidDel="00000000" w:rsidR="00000000" w:rsidRPr="00000000">
        <w:rPr>
          <w:rFonts w:ascii="Verdana" w:cs="Verdana" w:eastAsia="Verdana" w:hAnsi="Verdana"/>
          <w:rtl w:val="0"/>
        </w:rPr>
        <w:t xml:space="preserve">Ximena: sòcol mampara, mosquiteres més tard.</w:t>
      </w:r>
    </w:p>
    <w:p w:rsidR="00000000" w:rsidDel="00000000" w:rsidP="00000000" w:rsidRDefault="00000000" w:rsidRPr="00000000" w14:paraId="0000007B">
      <w:pPr>
        <w:jc w:val="both"/>
        <w:rPr>
          <w:rFonts w:ascii="Verdana" w:cs="Verdana" w:eastAsia="Verdana" w:hAnsi="Verdana"/>
        </w:rPr>
      </w:pPr>
      <w:r w:rsidDel="00000000" w:rsidR="00000000" w:rsidRPr="00000000">
        <w:rPr>
          <w:rFonts w:ascii="Verdana" w:cs="Verdana" w:eastAsia="Verdana" w:hAnsi="Verdana"/>
          <w:rtl w:val="0"/>
        </w:rPr>
        <w:t xml:space="preserve">Pilar; necessitat de cada pis llum i mosquits, energètic i durabilitat/ individual. mosquitera – descans durant la nit, sòcol, cortina enlloc de mampara més funcional, laminat i porcellànic – durabilitat – dubte – confiança tècnica. Enrajolat basic però no ara.</w:t>
      </w:r>
    </w:p>
    <w:p w:rsidR="00000000" w:rsidDel="00000000" w:rsidP="00000000" w:rsidRDefault="00000000" w:rsidRPr="00000000" w14:paraId="0000007C">
      <w:pPr>
        <w:jc w:val="both"/>
        <w:rPr>
          <w:rFonts w:ascii="Verdana" w:cs="Verdana" w:eastAsia="Verdana" w:hAnsi="Verdana"/>
        </w:rPr>
      </w:pPr>
      <w:r w:rsidDel="00000000" w:rsidR="00000000" w:rsidRPr="00000000">
        <w:rPr>
          <w:rFonts w:ascii="Verdana" w:cs="Verdana" w:eastAsia="Verdana" w:hAnsi="Verdana"/>
          <w:rtl w:val="0"/>
        </w:rPr>
        <w:t xml:space="preserve">Chavito(ho envia per correu):</w:t>
      </w:r>
    </w:p>
    <w:p w:rsidR="00000000" w:rsidDel="00000000" w:rsidP="00000000" w:rsidRDefault="00000000" w:rsidRPr="00000000" w14:paraId="0000007D">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Crec que amb la magnífica noticia de la subvenció hem de buscar un</w:t>
      </w:r>
    </w:p>
    <w:p w:rsidR="00000000" w:rsidDel="00000000" w:rsidP="00000000" w:rsidRDefault="00000000" w:rsidRPr="00000000" w14:paraId="0000007E">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equilibri, mentre sigui possible, entre millorar aspectes de la obra que</w:t>
      </w:r>
    </w:p>
    <w:p w:rsidR="00000000" w:rsidDel="00000000" w:rsidP="00000000" w:rsidRDefault="00000000" w:rsidRPr="00000000" w14:paraId="0000007F">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calen millorar i a la</w:t>
      </w:r>
    </w:p>
    <w:p w:rsidR="00000000" w:rsidDel="00000000" w:rsidP="00000000" w:rsidRDefault="00000000" w:rsidRPr="00000000" w14:paraId="00000080">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vegada desestressar els números de la cope en relació als deutes i pla</w:t>
      </w:r>
    </w:p>
    <w:p w:rsidR="00000000" w:rsidDel="00000000" w:rsidP="00000000" w:rsidRDefault="00000000" w:rsidRPr="00000000" w14:paraId="00000081">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 viabilitat.</w:t>
      </w:r>
    </w:p>
    <w:p w:rsidR="00000000" w:rsidDel="00000000" w:rsidP="00000000" w:rsidRDefault="00000000" w:rsidRPr="00000000" w14:paraId="0000008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3">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Jo crec que tal com la cooperativa te previst entregar els habitatges</w:t>
      </w:r>
    </w:p>
    <w:p w:rsidR="00000000" w:rsidDel="00000000" w:rsidP="00000000" w:rsidRDefault="00000000" w:rsidRPr="00000000" w14:paraId="00000084">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actualment són d'una habitabilitat i comoditat més que correcta amb els</w:t>
      </w:r>
    </w:p>
    <w:p w:rsidR="00000000" w:rsidDel="00000000" w:rsidP="00000000" w:rsidRDefault="00000000" w:rsidRPr="00000000" w14:paraId="00000085">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següents afegits: - Escales a altells</w:t>
      </w:r>
    </w:p>
    <w:p w:rsidR="00000000" w:rsidDel="00000000" w:rsidP="00000000" w:rsidRDefault="00000000" w:rsidRPr="00000000" w14:paraId="00000086">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 mampares de dutxa on calguin</w:t>
      </w:r>
    </w:p>
    <w:p w:rsidR="00000000" w:rsidDel="00000000" w:rsidP="00000000" w:rsidRDefault="00000000" w:rsidRPr="00000000" w14:paraId="00000087">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 sobre de porcel.lanic a la cuina (pe ser un bé</w:t>
      </w:r>
    </w:p>
    <w:p w:rsidR="00000000" w:rsidDel="00000000" w:rsidP="00000000" w:rsidRDefault="00000000" w:rsidRPr="00000000" w14:paraId="00000088">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durader, que millora la garantia de   tenir cuines en bon estat durant</w:t>
      </w:r>
    </w:p>
    <w:p w:rsidR="00000000" w:rsidDel="00000000" w:rsidP="00000000" w:rsidRDefault="00000000" w:rsidRPr="00000000" w14:paraId="00000089">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mes anys.</w:t>
      </w:r>
    </w:p>
    <w:p w:rsidR="00000000" w:rsidDel="00000000" w:rsidP="00000000" w:rsidRDefault="00000000" w:rsidRPr="00000000" w14:paraId="0000008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B">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La resta de possibles inversions en els espais privatius i la seva</w:t>
      </w:r>
    </w:p>
    <w:p w:rsidR="00000000" w:rsidDel="00000000" w:rsidP="00000000" w:rsidRDefault="00000000" w:rsidRPr="00000000" w14:paraId="0000008C">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priorització, crec que ja han de formar part de la diversitat que som,</w:t>
      </w:r>
    </w:p>
    <w:p w:rsidR="00000000" w:rsidDel="00000000" w:rsidP="00000000" w:rsidRDefault="00000000" w:rsidRPr="00000000" w14:paraId="0000008D">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en quan a necessitats i possibilitats, i aposto per la auto-gestió de</w:t>
      </w:r>
    </w:p>
    <w:p w:rsidR="00000000" w:rsidDel="00000000" w:rsidP="00000000" w:rsidRDefault="00000000" w:rsidRPr="00000000" w14:paraId="0000008E">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les famílies i sòcies per trobar les maneres d'estar millor en els seus</w:t>
      </w:r>
    </w:p>
    <w:p w:rsidR="00000000" w:rsidDel="00000000" w:rsidP="00000000" w:rsidRDefault="00000000" w:rsidRPr="00000000" w14:paraId="0000008F">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espais íntims.</w:t>
      </w:r>
    </w:p>
    <w:p w:rsidR="00000000" w:rsidDel="00000000" w:rsidP="00000000" w:rsidRDefault="00000000" w:rsidRPr="00000000" w14:paraId="0000009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1">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Crec que donat el cas d'aquestes inversions haurien de ser a fons</w:t>
      </w:r>
    </w:p>
    <w:p w:rsidR="00000000" w:rsidDel="00000000" w:rsidP="00000000" w:rsidRDefault="00000000" w:rsidRPr="00000000" w14:paraId="00000092">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perdut i en millora dels habitatges de la coope com a idea col·lectiva.</w:t>
      </w:r>
    </w:p>
    <w:p w:rsidR="00000000" w:rsidDel="00000000" w:rsidP="00000000" w:rsidRDefault="00000000" w:rsidRPr="00000000" w14:paraId="00000093">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Crec que es molt més important el dret a no haver de sufragar algun cost</w:t>
      </w:r>
    </w:p>
    <w:p w:rsidR="00000000" w:rsidDel="00000000" w:rsidP="00000000" w:rsidRDefault="00000000" w:rsidRPr="00000000" w14:paraId="00000094">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extra que una altra sòcia a decidit , que no recuperar part dels diners</w:t>
      </w:r>
    </w:p>
    <w:p w:rsidR="00000000" w:rsidDel="00000000" w:rsidP="00000000" w:rsidRDefault="00000000" w:rsidRPr="00000000" w14:paraId="00000095">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que individualment que algú ha pogut decidir invertir. També per no fer</w:t>
      </w:r>
    </w:p>
    <w:p w:rsidR="00000000" w:rsidDel="00000000" w:rsidP="00000000" w:rsidRDefault="00000000" w:rsidRPr="00000000" w14:paraId="00000096">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el projecte mes exigent o accessible a nivell econòmic. Tot i així</w:t>
      </w:r>
    </w:p>
    <w:p w:rsidR="00000000" w:rsidDel="00000000" w:rsidP="00000000" w:rsidRDefault="00000000" w:rsidRPr="00000000" w14:paraId="00000097">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podria estar obert al retorn de una quantitat de diners moderada i que</w:t>
      </w:r>
    </w:p>
    <w:p w:rsidR="00000000" w:rsidDel="00000000" w:rsidP="00000000" w:rsidRDefault="00000000" w:rsidRPr="00000000" w14:paraId="00000098">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es reduís en el temps si això fos necessari per buscar un consens.</w:t>
      </w:r>
    </w:p>
    <w:p w:rsidR="00000000" w:rsidDel="00000000" w:rsidP="00000000" w:rsidRDefault="00000000" w:rsidRPr="00000000" w14:paraId="0000009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A">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Totes aquestes actuacions en els espais han de passar pel criteri de</w:t>
      </w:r>
    </w:p>
    <w:p w:rsidR="00000000" w:rsidDel="00000000" w:rsidP="00000000" w:rsidRDefault="00000000" w:rsidRPr="00000000" w14:paraId="0000009B">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la comissió tècnica o la que pertoqui per tal de vetllar per els</w:t>
      </w:r>
    </w:p>
    <w:p w:rsidR="00000000" w:rsidDel="00000000" w:rsidP="00000000" w:rsidRDefault="00000000" w:rsidRPr="00000000" w14:paraId="0000009C">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criteris i les sinergies comuns com a cooperativa.</w:t>
      </w:r>
    </w:p>
    <w:p w:rsidR="00000000" w:rsidDel="00000000" w:rsidP="00000000" w:rsidRDefault="00000000" w:rsidRPr="00000000" w14:paraId="0000009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9E">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Si destinéssim més diners de la subvenció a la obra, crec que haurien</w:t>
      </w:r>
    </w:p>
    <w:p w:rsidR="00000000" w:rsidDel="00000000" w:rsidP="00000000" w:rsidRDefault="00000000" w:rsidRPr="00000000" w14:paraId="0000009F">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d'anar a beneficis comuns generals mes que a la millora dels espais</w:t>
      </w:r>
    </w:p>
    <w:p w:rsidR="00000000" w:rsidDel="00000000" w:rsidP="00000000" w:rsidRDefault="00000000" w:rsidRPr="00000000" w14:paraId="000000A0">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íntims: instal.lació de plaques solars important per reduir</w:t>
      </w:r>
    </w:p>
    <w:p w:rsidR="00000000" w:rsidDel="00000000" w:rsidP="00000000" w:rsidRDefault="00000000" w:rsidRPr="00000000" w14:paraId="000000A1">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significativament la despesa elèctrica, diposit aigües pluja,</w:t>
      </w:r>
    </w:p>
    <w:p w:rsidR="00000000" w:rsidDel="00000000" w:rsidP="00000000" w:rsidRDefault="00000000" w:rsidRPr="00000000" w14:paraId="000000A2">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accessibilitat, bassa aigües grises o pou, o inversions en projectes</w:t>
      </w:r>
    </w:p>
    <w:p w:rsidR="00000000" w:rsidDel="00000000" w:rsidP="00000000" w:rsidRDefault="00000000" w:rsidRPr="00000000" w14:paraId="000000A3">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productius. Aspectes que si ens defineixen com a projecte i que no podem</w:t>
      </w:r>
    </w:p>
    <w:p w:rsidR="00000000" w:rsidDel="00000000" w:rsidP="00000000" w:rsidRDefault="00000000" w:rsidRPr="00000000" w14:paraId="000000A4">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deixar de banda.  Així com solucions definitives a problemes d'aigües o</w:t>
      </w:r>
    </w:p>
    <w:p w:rsidR="00000000" w:rsidDel="00000000" w:rsidP="00000000" w:rsidRDefault="00000000" w:rsidRPr="00000000" w14:paraId="000000A5">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humitats, o trasters per millorar la habitabilitat també dels espais</w:t>
      </w:r>
    </w:p>
    <w:p w:rsidR="00000000" w:rsidDel="00000000" w:rsidP="00000000" w:rsidRDefault="00000000" w:rsidRPr="00000000" w14:paraId="000000A6">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íntims.</w:t>
      </w:r>
    </w:p>
    <w:p w:rsidR="00000000" w:rsidDel="00000000" w:rsidP="00000000" w:rsidRDefault="00000000" w:rsidRPr="00000000" w14:paraId="000000A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8">
      <w:pPr>
        <w:jc w:val="both"/>
        <w:rPr>
          <w:rFonts w:ascii="Verdana" w:cs="Verdana" w:eastAsia="Verdana" w:hAnsi="Verdana"/>
          <w:b w:val="1"/>
        </w:rPr>
      </w:pPr>
      <w:r w:rsidDel="00000000" w:rsidR="00000000" w:rsidRPr="00000000">
        <w:rPr>
          <w:rFonts w:ascii="Verdana" w:cs="Verdana" w:eastAsia="Verdana" w:hAnsi="Verdana"/>
          <w:b w:val="1"/>
          <w:rtl w:val="0"/>
        </w:rPr>
        <w:t xml:space="preserve">Conclusions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Hi ha consens de proposta flexible – mínims cooperativa i aportacions que pugui fer cada uec.</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Més del 80% de les persones veu clar com elements bàsics i indispensables que </w:t>
      </w:r>
      <w:r w:rsidDel="00000000" w:rsidR="00000000" w:rsidRPr="00000000">
        <w:rPr>
          <w:rFonts w:ascii="Verdana" w:cs="Verdana" w:eastAsia="Verdana" w:hAnsi="Verdana"/>
          <w:rtl w:val="0"/>
        </w:rPr>
        <w:t xml:space="preserve">asumiria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la cooperativa serien el sòcol i la mampara. Hi ha consens.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Varis han nombrat les mosquiteres i porticons, en funció de la ubicació a la casa com a criteri. Mirar de fer un revisió d’això.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Varis també han nombrat la qüestió de poder parlar de  criteris seria interessant a l’hora de decidir quins elements i quins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Proposta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des de el que ha recollit comi RRI poder elaborar un proposta  per l’Asu de criteris  per poder decidir (parlant amb técnica).</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Els extres de les cuines sortia majoritàriament que no era un element bàsic ni indispensable i que per tant tria cada uec.</w:t>
      </w:r>
    </w:p>
    <w:p w:rsidR="00000000" w:rsidDel="00000000" w:rsidP="00000000" w:rsidRDefault="00000000" w:rsidRPr="00000000" w14:paraId="000000AE">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La tècnica apunten que hi ha dues cuines que els calen un mòdul més decidim el que decidim. Dani comenta que segueix pensant que és molt important de extreure el criteri econòmic. Que la tècnica decideixi els mínims i ja es pagarà. Pot ser per exemple es decideix posar mampares i la coope no té per mampares, doncs la gent s’ho posa personalment i  la coope d’aqui a 5 anys intentarà tornar-li el preu de les mampares, o algú que té diners... doncs jo fico els diners de les mampares i la coope m’ho tornarà quan pugui.</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Els elements que no han sortit avui poder acabar de debatre</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Queden pendent com es fan aquestes millores tenint en compte la objecció de la Mireia que no queda resolta. I que consti en el document que va presentar la tècnica.</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77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Urgència en decidir temes de les cuines: respecte el porcellànic sortia a la ronda de paraula que l’element bàsic és tenir un taulell de cuina però a l’hora també sortia si pensem en durabilitat i manteniment com seria a nivell tècnic, independentment de qui ho pagui.</w:t>
      </w:r>
    </w:p>
    <w:p w:rsidR="00000000" w:rsidDel="00000000" w:rsidP="00000000" w:rsidRDefault="00000000" w:rsidRPr="00000000" w14:paraId="000000B2">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Mireia parla d’una inquietud sobre no tenir en compte el criteri econòmic: que si com a cooperativa ens hem de endeutar més l’estressa.</w:t>
      </w:r>
    </w:p>
    <w:p w:rsidR="00000000" w:rsidDel="00000000" w:rsidP="00000000" w:rsidRDefault="00000000" w:rsidRPr="00000000" w14:paraId="000000B3">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Xavi sobre l’endeutament puc aportar que si la coope decideix que s’ha de posar el parquet en comptes de tornar-me els diners puc dir: ho pago jo com si fos capital social i quan marxi de la cooperativa que m’ho torni, així no s’endeuta la coope. No cal endeutà a la cooperativa per pagar les coses. Si que s’endeuta una família concreta.</w:t>
      </w:r>
    </w:p>
    <w:p w:rsidR="00000000" w:rsidDel="00000000" w:rsidP="00000000" w:rsidRDefault="00000000" w:rsidRPr="00000000" w14:paraId="000000B4">
      <w:pPr>
        <w:jc w:val="both"/>
        <w:rPr>
          <w:rFonts w:ascii="Verdana" w:cs="Verdana" w:eastAsia="Verdana" w:hAnsi="Verdana"/>
        </w:rPr>
      </w:pPr>
      <w:r w:rsidDel="00000000" w:rsidR="00000000" w:rsidRPr="00000000">
        <w:rPr>
          <w:rFonts w:ascii="Verdana" w:cs="Verdana" w:eastAsia="Verdana" w:hAnsi="Verdana"/>
          <w:rtl w:val="0"/>
        </w:rPr>
        <w:t xml:space="preserve">Pilar respecte a la mampara es gastaria els diners amb una altra cosa.</w:t>
      </w:r>
    </w:p>
    <w:p w:rsidR="00000000" w:rsidDel="00000000" w:rsidP="00000000" w:rsidRDefault="00000000" w:rsidRPr="00000000" w14:paraId="000000B5">
      <w:pPr>
        <w:jc w:val="both"/>
        <w:rPr>
          <w:rFonts w:ascii="Verdana" w:cs="Verdana" w:eastAsia="Verdana" w:hAnsi="Verdana"/>
        </w:rPr>
      </w:pPr>
      <w:r w:rsidDel="00000000" w:rsidR="00000000" w:rsidRPr="00000000">
        <w:rPr>
          <w:rFonts w:ascii="Verdana" w:cs="Verdana" w:eastAsia="Verdana" w:hAnsi="Verdana"/>
          <w:rtl w:val="0"/>
        </w:rPr>
        <w:t xml:space="preserve">Pilar no pot decidir sense una informació a nivell tècnic sobre el cost econòmic i manteniment a llarg termini.</w:t>
      </w:r>
    </w:p>
    <w:p w:rsidR="00000000" w:rsidDel="00000000" w:rsidP="00000000" w:rsidRDefault="00000000" w:rsidRPr="00000000" w14:paraId="000000B6">
      <w:pPr>
        <w:jc w:val="both"/>
        <w:rPr>
          <w:rFonts w:ascii="Verdana" w:cs="Verdana" w:eastAsia="Verdana" w:hAnsi="Verdana"/>
        </w:rPr>
      </w:pPr>
      <w:r w:rsidDel="00000000" w:rsidR="00000000" w:rsidRPr="00000000">
        <w:rPr>
          <w:rFonts w:ascii="Verdana" w:cs="Verdana" w:eastAsia="Verdana" w:hAnsi="Verdana"/>
          <w:rtl w:val="0"/>
        </w:rPr>
        <w:t xml:space="preserve">Li responen com a tècnica:</w:t>
      </w:r>
    </w:p>
    <w:p w:rsidR="00000000" w:rsidDel="00000000" w:rsidP="00000000" w:rsidRDefault="00000000" w:rsidRPr="00000000" w14:paraId="000000B7">
      <w:pPr>
        <w:jc w:val="both"/>
        <w:rPr>
          <w:rFonts w:ascii="Verdana" w:cs="Verdana" w:eastAsia="Verdana" w:hAnsi="Verdana"/>
        </w:rPr>
      </w:pPr>
      <w:r w:rsidDel="00000000" w:rsidR="00000000" w:rsidRPr="00000000">
        <w:rPr>
          <w:rFonts w:ascii="Verdana" w:cs="Verdana" w:eastAsia="Verdana" w:hAnsi="Verdana"/>
          <w:rtl w:val="0"/>
        </w:rPr>
        <w:t xml:space="preserve">Sebastià – laminat es pot fer malbé segons l’ús que fem/ porcellànic estètica més maca, resistència, fràgil. Els dos material son aptes per la cuina </w:t>
      </w:r>
    </w:p>
    <w:p w:rsidR="00000000" w:rsidDel="00000000" w:rsidP="00000000" w:rsidRDefault="00000000" w:rsidRPr="00000000" w14:paraId="000000B8">
      <w:pPr>
        <w:jc w:val="both"/>
        <w:rPr>
          <w:rFonts w:ascii="Verdana" w:cs="Verdana" w:eastAsia="Verdana" w:hAnsi="Verdana"/>
        </w:rPr>
      </w:pPr>
      <w:r w:rsidDel="00000000" w:rsidR="00000000" w:rsidRPr="00000000">
        <w:rPr>
          <w:rFonts w:ascii="Verdana" w:cs="Verdana" w:eastAsia="Verdana" w:hAnsi="Verdana"/>
          <w:rtl w:val="0"/>
        </w:rPr>
        <w:t xml:space="preserve">Mireia – hi ha diferència de preu/amb laminat piques per sobre més cara que la del porcellànic/ laminat no es fusta has d’anar molt en compte per no fer-lo malbé, porcellànic es pot trencar però tenim com a referència el de la cuina de la masoveria. </w:t>
      </w:r>
    </w:p>
    <w:p w:rsidR="00000000" w:rsidDel="00000000" w:rsidP="00000000" w:rsidRDefault="00000000" w:rsidRPr="00000000" w14:paraId="000000B9">
      <w:pPr>
        <w:jc w:val="both"/>
        <w:rPr>
          <w:rFonts w:ascii="Verdana" w:cs="Verdana" w:eastAsia="Verdana" w:hAnsi="Verdana"/>
        </w:rPr>
      </w:pPr>
      <w:r w:rsidDel="00000000" w:rsidR="00000000" w:rsidRPr="00000000">
        <w:rPr>
          <w:rFonts w:ascii="Verdana" w:cs="Verdana" w:eastAsia="Verdana" w:hAnsi="Verdana"/>
          <w:rtl w:val="0"/>
        </w:rPr>
        <w:t xml:space="preserve">Dani el porcellànic es mes car perquè hi ha mes mermes. </w:t>
      </w:r>
    </w:p>
    <w:p w:rsidR="00000000" w:rsidDel="00000000" w:rsidP="00000000" w:rsidRDefault="00000000" w:rsidRPr="00000000" w14:paraId="000000BA">
      <w:pPr>
        <w:jc w:val="both"/>
        <w:rPr>
          <w:rFonts w:ascii="Verdana" w:cs="Verdana" w:eastAsia="Verdana" w:hAnsi="Verdana"/>
        </w:rPr>
      </w:pPr>
      <w:r w:rsidDel="00000000" w:rsidR="00000000" w:rsidRPr="00000000">
        <w:rPr>
          <w:rFonts w:ascii="Verdana" w:cs="Verdana" w:eastAsia="Verdana" w:hAnsi="Verdana"/>
          <w:rtl w:val="0"/>
        </w:rPr>
        <w:t xml:space="preserve">Mireia La de les cuines no ens va dir això. Que em el porcellànic podia no anava per lamines. Concretant amb preus son 600 euros per cuina amb laminat i 1200 euros per cuina amb porcellànic. </w:t>
      </w:r>
    </w:p>
    <w:p w:rsidR="00000000" w:rsidDel="00000000" w:rsidP="00000000" w:rsidRDefault="00000000" w:rsidRPr="00000000" w14:paraId="000000BB">
      <w:pPr>
        <w:jc w:val="both"/>
        <w:rPr>
          <w:rFonts w:ascii="Verdana" w:cs="Verdana" w:eastAsia="Verdana" w:hAnsi="Verdana"/>
        </w:rPr>
      </w:pPr>
      <w:r w:rsidDel="00000000" w:rsidR="00000000" w:rsidRPr="00000000">
        <w:rPr>
          <w:rFonts w:ascii="Verdana" w:cs="Verdana" w:eastAsia="Verdana" w:hAnsi="Verdana"/>
          <w:rtl w:val="0"/>
        </w:rPr>
        <w:t xml:space="preserve">Gemma senyala que estem parlant d’una 10000 euros de diferencia. </w:t>
      </w:r>
    </w:p>
    <w:p w:rsidR="00000000" w:rsidDel="00000000" w:rsidP="00000000" w:rsidRDefault="00000000" w:rsidRPr="00000000" w14:paraId="000000BC">
      <w:pPr>
        <w:jc w:val="both"/>
        <w:rPr>
          <w:rFonts w:ascii="Verdana" w:cs="Verdana" w:eastAsia="Verdana" w:hAnsi="Verdana"/>
        </w:rPr>
      </w:pPr>
      <w:r w:rsidDel="00000000" w:rsidR="00000000" w:rsidRPr="00000000">
        <w:rPr>
          <w:rFonts w:ascii="Verdana" w:cs="Verdana" w:eastAsia="Verdana" w:hAnsi="Verdana"/>
          <w:rtl w:val="0"/>
        </w:rPr>
        <w:t xml:space="preserve">Mireia comenta que revisant lo del porcellànic conclouen que entra dins del pressupost de la cuina.</w:t>
      </w:r>
    </w:p>
    <w:p w:rsidR="00000000" w:rsidDel="00000000" w:rsidP="00000000" w:rsidRDefault="00000000" w:rsidRPr="00000000" w14:paraId="000000BD">
      <w:pPr>
        <w:jc w:val="both"/>
        <w:rPr>
          <w:rFonts w:ascii="Verdana" w:cs="Verdana" w:eastAsia="Verdana" w:hAnsi="Verdana"/>
        </w:rPr>
      </w:pPr>
      <w:r w:rsidDel="00000000" w:rsidR="00000000" w:rsidRPr="00000000">
        <w:rPr>
          <w:rFonts w:ascii="Verdana" w:cs="Verdana" w:eastAsia="Verdana" w:hAnsi="Verdana"/>
          <w:rtl w:val="0"/>
        </w:rPr>
        <w:t xml:space="preserve">Dani/Xavi – criteris/manteniment o durabilitat a 30 anys.</w:t>
      </w:r>
    </w:p>
    <w:p w:rsidR="00000000" w:rsidDel="00000000" w:rsidP="00000000" w:rsidRDefault="00000000" w:rsidRPr="00000000" w14:paraId="000000BE">
      <w:pPr>
        <w:jc w:val="both"/>
        <w:rPr>
          <w:rFonts w:ascii="Verdana" w:cs="Verdana" w:eastAsia="Verdana" w:hAnsi="Verdana"/>
        </w:rPr>
      </w:pPr>
      <w:r w:rsidDel="00000000" w:rsidR="00000000" w:rsidRPr="00000000">
        <w:rPr>
          <w:rFonts w:ascii="Verdana" w:cs="Verdana" w:eastAsia="Verdana" w:hAnsi="Verdana"/>
          <w:rtl w:val="0"/>
        </w:rPr>
        <w:t xml:space="preserve">Fe – una pica o dues. Mireia apunta que dues és més cara que una. Això està decidit en el planell. Es pot contemplar que pugui ser un extra.</w:t>
      </w:r>
    </w:p>
    <w:p w:rsidR="00000000" w:rsidDel="00000000" w:rsidP="00000000" w:rsidRDefault="00000000" w:rsidRPr="00000000" w14:paraId="000000BF">
      <w:pPr>
        <w:jc w:val="both"/>
        <w:rPr>
          <w:rFonts w:ascii="Verdana" w:cs="Verdana" w:eastAsia="Verdana" w:hAnsi="Verdana"/>
        </w:rPr>
      </w:pPr>
      <w:r w:rsidDel="00000000" w:rsidR="00000000" w:rsidRPr="00000000">
        <w:rPr>
          <w:rFonts w:ascii="Verdana" w:cs="Verdana" w:eastAsia="Verdana" w:hAnsi="Verdana"/>
          <w:rtl w:val="0"/>
        </w:rPr>
        <w:t xml:space="preserve">Berta: hem de tancar. Està bé tota la informació. Tècnica que acabi de veure que es necessari amb els porcellànics</w:t>
      </w:r>
    </w:p>
    <w:p w:rsidR="00000000" w:rsidDel="00000000" w:rsidP="00000000" w:rsidRDefault="00000000" w:rsidRPr="00000000" w14:paraId="000000C0">
      <w:pPr>
        <w:jc w:val="both"/>
        <w:rPr>
          <w:rFonts w:ascii="Verdana" w:cs="Verdana" w:eastAsia="Verdana" w:hAnsi="Verdana"/>
        </w:rPr>
      </w:pPr>
      <w:r w:rsidDel="00000000" w:rsidR="00000000" w:rsidRPr="00000000">
        <w:rPr>
          <w:rFonts w:ascii="Verdana" w:cs="Verdana" w:eastAsia="Verdana" w:hAnsi="Verdana"/>
          <w:rtl w:val="0"/>
        </w:rPr>
        <w:t xml:space="preserve">Xavi - Pregunta clau -  volem laminat en contra de porcellànic si fon al mateix preu? No barrejar el criteri econòmic. Ja veurem com ho farem.</w:t>
      </w:r>
    </w:p>
    <w:p w:rsidR="00000000" w:rsidDel="00000000" w:rsidP="00000000" w:rsidRDefault="00000000" w:rsidRPr="00000000" w14:paraId="000000C1">
      <w:pPr>
        <w:jc w:val="both"/>
        <w:rPr>
          <w:rFonts w:ascii="Verdana" w:cs="Verdana" w:eastAsia="Verdana" w:hAnsi="Verdana"/>
        </w:rPr>
      </w:pPr>
      <w:r w:rsidDel="00000000" w:rsidR="00000000" w:rsidRPr="00000000">
        <w:rPr>
          <w:rFonts w:ascii="Verdana" w:cs="Verdana" w:eastAsia="Verdana" w:hAnsi="Verdana"/>
          <w:rtl w:val="0"/>
        </w:rPr>
        <w:t xml:space="preserve">Gemma que necessitem sense mirar el valor econòmic. </w:t>
      </w:r>
    </w:p>
    <w:p w:rsidR="00000000" w:rsidDel="00000000" w:rsidP="00000000" w:rsidRDefault="00000000" w:rsidRPr="00000000" w14:paraId="000000C2">
      <w:pPr>
        <w:jc w:val="both"/>
        <w:rPr>
          <w:rFonts w:ascii="Verdana" w:cs="Verdana" w:eastAsia="Verdana" w:hAnsi="Verdana"/>
        </w:rPr>
      </w:pPr>
      <w:r w:rsidDel="00000000" w:rsidR="00000000" w:rsidRPr="00000000">
        <w:rPr>
          <w:rFonts w:ascii="Verdana" w:cs="Verdana" w:eastAsia="Verdana" w:hAnsi="Verdana"/>
          <w:b w:val="1"/>
          <w:rtl w:val="0"/>
        </w:rPr>
        <w:t xml:space="preserve">Acord</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sobre l’urgent a la cuina</w:t>
      </w:r>
      <w:r w:rsidDel="00000000" w:rsidR="00000000" w:rsidRPr="00000000">
        <w:rPr>
          <w:rFonts w:ascii="Verdana" w:cs="Verdana" w:eastAsia="Verdana" w:hAnsi="Verdana"/>
          <w:rtl w:val="0"/>
        </w:rPr>
        <w:t xml:space="preserve">: deleguem la confiança a la tècnica de que acabi de decidir el que és millor tenint en compte no només els criteris econòmics.</w:t>
      </w:r>
    </w:p>
    <w:p w:rsidR="00000000" w:rsidDel="00000000" w:rsidP="00000000" w:rsidRDefault="00000000" w:rsidRPr="00000000" w14:paraId="000000C3">
      <w:pPr>
        <w:jc w:val="both"/>
        <w:rPr>
          <w:rFonts w:ascii="Verdana" w:cs="Verdana" w:eastAsia="Verdana" w:hAnsi="Verdana"/>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1770" w:hanging="360"/>
      </w:pPr>
      <w:rPr>
        <w:rFonts w:ascii="Calibri" w:cs="Calibri" w:eastAsia="Calibri" w:hAnsi="Calibri"/>
      </w:rPr>
    </w:lvl>
    <w:lvl w:ilvl="1">
      <w:start w:val="1"/>
      <w:numFmt w:val="bullet"/>
      <w:lvlText w:val="o"/>
      <w:lvlJc w:val="left"/>
      <w:pPr>
        <w:ind w:left="2490" w:hanging="360"/>
      </w:pPr>
      <w:rPr>
        <w:rFonts w:ascii="Courier New" w:cs="Courier New" w:eastAsia="Courier New" w:hAnsi="Courier New"/>
      </w:rPr>
    </w:lvl>
    <w:lvl w:ilvl="2">
      <w:start w:val="1"/>
      <w:numFmt w:val="bullet"/>
      <w:lvlText w:val="▪"/>
      <w:lvlJc w:val="left"/>
      <w:pPr>
        <w:ind w:left="3210" w:hanging="360"/>
      </w:pPr>
      <w:rPr>
        <w:rFonts w:ascii="Noto Sans Symbols" w:cs="Noto Sans Symbols" w:eastAsia="Noto Sans Symbols" w:hAnsi="Noto Sans Symbols"/>
      </w:rPr>
    </w:lvl>
    <w:lvl w:ilvl="3">
      <w:start w:val="1"/>
      <w:numFmt w:val="bullet"/>
      <w:lvlText w:val="●"/>
      <w:lvlJc w:val="left"/>
      <w:pPr>
        <w:ind w:left="3930" w:hanging="360"/>
      </w:pPr>
      <w:rPr>
        <w:rFonts w:ascii="Noto Sans Symbols" w:cs="Noto Sans Symbols" w:eastAsia="Noto Sans Symbols" w:hAnsi="Noto Sans Symbols"/>
      </w:rPr>
    </w:lvl>
    <w:lvl w:ilvl="4">
      <w:start w:val="1"/>
      <w:numFmt w:val="bullet"/>
      <w:lvlText w:val="o"/>
      <w:lvlJc w:val="left"/>
      <w:pPr>
        <w:ind w:left="4650" w:hanging="360"/>
      </w:pPr>
      <w:rPr>
        <w:rFonts w:ascii="Courier New" w:cs="Courier New" w:eastAsia="Courier New" w:hAnsi="Courier New"/>
      </w:rPr>
    </w:lvl>
    <w:lvl w:ilvl="5">
      <w:start w:val="1"/>
      <w:numFmt w:val="bullet"/>
      <w:lvlText w:val="▪"/>
      <w:lvlJc w:val="left"/>
      <w:pPr>
        <w:ind w:left="5370" w:hanging="360"/>
      </w:pPr>
      <w:rPr>
        <w:rFonts w:ascii="Noto Sans Symbols" w:cs="Noto Sans Symbols" w:eastAsia="Noto Sans Symbols" w:hAnsi="Noto Sans Symbols"/>
      </w:rPr>
    </w:lvl>
    <w:lvl w:ilvl="6">
      <w:start w:val="1"/>
      <w:numFmt w:val="bullet"/>
      <w:lvlText w:val="●"/>
      <w:lvlJc w:val="left"/>
      <w:pPr>
        <w:ind w:left="6090" w:hanging="360"/>
      </w:pPr>
      <w:rPr>
        <w:rFonts w:ascii="Noto Sans Symbols" w:cs="Noto Sans Symbols" w:eastAsia="Noto Sans Symbols" w:hAnsi="Noto Sans Symbols"/>
      </w:rPr>
    </w:lvl>
    <w:lvl w:ilvl="7">
      <w:start w:val="1"/>
      <w:numFmt w:val="bullet"/>
      <w:lvlText w:val="o"/>
      <w:lvlJc w:val="left"/>
      <w:pPr>
        <w:ind w:left="6810" w:hanging="360"/>
      </w:pPr>
      <w:rPr>
        <w:rFonts w:ascii="Courier New" w:cs="Courier New" w:eastAsia="Courier New" w:hAnsi="Courier New"/>
      </w:rPr>
    </w:lvl>
    <w:lvl w:ilvl="8">
      <w:start w:val="1"/>
      <w:numFmt w:val="bullet"/>
      <w:lvlText w:val="▪"/>
      <w:lvlJc w:val="left"/>
      <w:pPr>
        <w:ind w:left="75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ca-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3340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w69PE6idz+pwM/lFqW6ZOjZew==">CgMxLjAyCGguZ2pkZ3hzMgloLjMwajB6bGw4AHIhMTYxNGNCZ3IyTVpZSk1GMjcxWVhUcW4tYjZXMEtpNVhW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2023-10-07T08:11:00Z</dcterms:created>
  <dc:creator>Maria Duran</dc:creator>
</cp:coreProperties>
</file>