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A05" w:rsidRDefault="00336A05" w:rsidP="00B641C6">
      <w:pPr>
        <w:jc w:val="center"/>
        <w:rPr>
          <w:sz w:val="28"/>
          <w:szCs w:val="28"/>
        </w:rPr>
      </w:pPr>
      <w:r w:rsidRPr="002F230D">
        <w:rPr>
          <w:sz w:val="28"/>
          <w:szCs w:val="28"/>
        </w:rPr>
        <w:t>Reunión CRL</w:t>
      </w:r>
      <w:r w:rsidR="002F230D" w:rsidRPr="002F230D">
        <w:rPr>
          <w:sz w:val="28"/>
          <w:szCs w:val="28"/>
        </w:rPr>
        <w:t xml:space="preserve">. </w:t>
      </w:r>
      <w:r w:rsidRPr="002F230D">
        <w:rPr>
          <w:sz w:val="28"/>
          <w:szCs w:val="28"/>
        </w:rPr>
        <w:t>06.06.2024</w:t>
      </w:r>
    </w:p>
    <w:p w:rsidR="002F230D" w:rsidRPr="002F230D" w:rsidRDefault="002F230D" w:rsidP="002F230D">
      <w:r w:rsidRPr="00731FD9">
        <w:rPr>
          <w:u w:val="single"/>
        </w:rPr>
        <w:t>Participantes</w:t>
      </w:r>
      <w:r w:rsidRPr="002F230D">
        <w:t>: Clara, Judith, Paco, Antonio, Ana, José Luis, Mikel</w:t>
      </w:r>
      <w:r w:rsidR="00731FD9">
        <w:t xml:space="preserve"> (facilita)</w:t>
      </w:r>
      <w:r w:rsidRPr="002F230D">
        <w:t xml:space="preserve">, </w:t>
      </w:r>
      <w:proofErr w:type="spellStart"/>
      <w:r w:rsidRPr="002F230D">
        <w:t>Igarki</w:t>
      </w:r>
      <w:proofErr w:type="spellEnd"/>
      <w:r>
        <w:t>, Eva (acta)</w:t>
      </w:r>
    </w:p>
    <w:p w:rsidR="00B641C6" w:rsidRPr="00B641C6" w:rsidRDefault="00B641C6" w:rsidP="00204767">
      <w:pPr>
        <w:spacing w:after="0"/>
        <w:rPr>
          <w:b/>
        </w:rPr>
      </w:pPr>
      <w:r w:rsidRPr="00B641C6">
        <w:rPr>
          <w:b/>
        </w:rPr>
        <w:t>1. PRESUPUESTO EXPO</w:t>
      </w:r>
    </w:p>
    <w:p w:rsidR="00B641C6" w:rsidRPr="00F044F9" w:rsidRDefault="00B33188" w:rsidP="001D0627">
      <w:pPr>
        <w:spacing w:after="0"/>
        <w:rPr>
          <w:b/>
        </w:rPr>
      </w:pPr>
      <w:r w:rsidRPr="00F044F9">
        <w:rPr>
          <w:b/>
        </w:rPr>
        <w:t xml:space="preserve">1.1. </w:t>
      </w:r>
      <w:r w:rsidR="00B641C6" w:rsidRPr="00F044F9">
        <w:rPr>
          <w:b/>
        </w:rPr>
        <w:t>HH (</w:t>
      </w:r>
      <w:proofErr w:type="spellStart"/>
      <w:r w:rsidR="00B641C6" w:rsidRPr="00F044F9">
        <w:rPr>
          <w:b/>
        </w:rPr>
        <w:t>Igarki</w:t>
      </w:r>
      <w:proofErr w:type="spellEnd"/>
      <w:r w:rsidR="00B641C6" w:rsidRPr="00F044F9">
        <w:rPr>
          <w:b/>
        </w:rPr>
        <w:t>):</w:t>
      </w:r>
    </w:p>
    <w:p w:rsidR="005F2174" w:rsidRDefault="005F2174" w:rsidP="00B641C6">
      <w:pPr>
        <w:rPr>
          <w:noProof/>
          <w:lang w:eastAsia="es-ES"/>
        </w:rPr>
      </w:pPr>
      <w:r>
        <w:t xml:space="preserve">Presupuesto que pasó Iratxe: </w:t>
      </w:r>
      <w:hyperlink r:id="rId7" w:history="1">
        <w:r w:rsidRPr="008912EF">
          <w:rPr>
            <w:rStyle w:val="Hipervnculo"/>
          </w:rPr>
          <w:t>https://nextcloud.pangea.org/s/izaYeX4dPGKGgFA</w:t>
        </w:r>
      </w:hyperlink>
      <w:r>
        <w:t xml:space="preserve"> en base a 4 expos en total</w:t>
      </w:r>
      <w:r w:rsidR="00F044F9">
        <w:t xml:space="preserve"> más</w:t>
      </w:r>
    </w:p>
    <w:p w:rsidR="00A307B2" w:rsidRDefault="009E35AA" w:rsidP="00B641C6">
      <w:r>
        <w:rPr>
          <w:noProof/>
          <w:lang w:eastAsia="es-ES"/>
        </w:rPr>
        <w:drawing>
          <wp:inline distT="0" distB="0" distL="0" distR="0" wp14:anchorId="2F78D337" wp14:editId="27F1B44F">
            <wp:extent cx="2600325" cy="22860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578" t="11607" r="35274" b="13107"/>
                    <a:stretch/>
                  </pic:blipFill>
                  <pic:spPr bwMode="auto">
                    <a:xfrm>
                      <a:off x="0" y="0"/>
                      <a:ext cx="2600019" cy="228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7B2" w:rsidRDefault="009E35AA" w:rsidP="00B641C6">
      <w:r>
        <w:t xml:space="preserve">Presupuesto: sería la mitad. Estructura desmontable 4500-5000€. </w:t>
      </w:r>
    </w:p>
    <w:p w:rsidR="009E35AA" w:rsidRDefault="009E35AA" w:rsidP="00B641C6">
      <w:r>
        <w:t>Aluminio: no lo veía porque se quita el lacado fácilmente.</w:t>
      </w:r>
      <w:r w:rsidR="00411A12">
        <w:t xml:space="preserve"> Recomienda madera porque aguanta mejor. </w:t>
      </w:r>
    </w:p>
    <w:p w:rsidR="00411A12" w:rsidRDefault="00411A12" w:rsidP="00B641C6">
      <w:r>
        <w:t>Altura: 2m. En la mitad habría un tornillo. Presupuesto y volumen sería la mitad</w:t>
      </w:r>
    </w:p>
    <w:p w:rsidR="00411A12" w:rsidRDefault="00411A12" w:rsidP="00B641C6">
      <w:r>
        <w:rPr>
          <w:noProof/>
          <w:lang w:eastAsia="es-ES"/>
        </w:rPr>
        <w:drawing>
          <wp:inline distT="0" distB="0" distL="0" distR="0" wp14:anchorId="35932E67" wp14:editId="67910A2F">
            <wp:extent cx="1181100" cy="17049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040" t="23841" r="47090" b="20009"/>
                    <a:stretch/>
                  </pic:blipFill>
                  <pic:spPr bwMode="auto">
                    <a:xfrm>
                      <a:off x="0" y="0"/>
                      <a:ext cx="1180961" cy="1704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2827318" wp14:editId="1D783D6A">
            <wp:extent cx="1390650" cy="15621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336" t="23528" r="46914" b="25027"/>
                    <a:stretch/>
                  </pic:blipFill>
                  <pic:spPr bwMode="auto">
                    <a:xfrm>
                      <a:off x="0" y="0"/>
                      <a:ext cx="1390487" cy="1561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174" w:rsidRDefault="005F2174" w:rsidP="00B641C6">
      <w:r>
        <w:t xml:space="preserve">Los carteles sería igual que ahora, 2mm cartón prensado. Se uniría como ahora con chinchetas o prever agujeros para colgarlos. </w:t>
      </w:r>
    </w:p>
    <w:p w:rsidR="00D939CB" w:rsidRDefault="00F044F9" w:rsidP="00B641C6">
      <w:r>
        <w:t>Observación: pie puede dar problemas (60cm</w:t>
      </w:r>
      <w:proofErr w:type="gramStart"/>
      <w:r>
        <w:t>) ;</w:t>
      </w:r>
      <w:proofErr w:type="gramEnd"/>
      <w:r>
        <w:t xml:space="preserve"> pensar posible soluciones (ovalado?)</w:t>
      </w:r>
      <w:r w:rsidR="002F230D">
        <w:t xml:space="preserve">. </w:t>
      </w:r>
      <w:r w:rsidR="00D939CB">
        <w:t>Material: pino</w:t>
      </w:r>
    </w:p>
    <w:p w:rsidR="005F2174" w:rsidRDefault="00F044F9" w:rsidP="00B641C6">
      <w:r>
        <w:t>Reacciones:</w:t>
      </w:r>
      <w:r w:rsidR="00D939CB">
        <w:t xml:space="preserve"> muy bien </w:t>
      </w:r>
    </w:p>
    <w:p w:rsidR="00B641C6" w:rsidRPr="00F044F9" w:rsidRDefault="00B33188" w:rsidP="00B641C6">
      <w:pPr>
        <w:rPr>
          <w:b/>
        </w:rPr>
      </w:pPr>
      <w:r w:rsidRPr="00F044F9">
        <w:rPr>
          <w:b/>
        </w:rPr>
        <w:t xml:space="preserve">1.2. </w:t>
      </w:r>
      <w:r w:rsidR="00B641C6" w:rsidRPr="00F044F9">
        <w:rPr>
          <w:b/>
        </w:rPr>
        <w:t xml:space="preserve">CAT (Judith): </w:t>
      </w:r>
    </w:p>
    <w:p w:rsidR="000F5525" w:rsidRDefault="002F230D" w:rsidP="00B641C6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7B80339B" wp14:editId="0048A977">
            <wp:extent cx="2686050" cy="1562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890" t="33880" r="35406" b="14675"/>
                    <a:stretch/>
                  </pic:blipFill>
                  <pic:spPr bwMode="auto">
                    <a:xfrm>
                      <a:off x="0" y="0"/>
                      <a:ext cx="2685734" cy="1561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1C6" w:rsidRDefault="00B641C6" w:rsidP="00B641C6">
      <w:r>
        <w:rPr>
          <w:noProof/>
          <w:lang w:eastAsia="es-ES"/>
        </w:rPr>
        <w:drawing>
          <wp:inline distT="0" distB="0" distL="0" distR="0" wp14:anchorId="397D505F" wp14:editId="7F60C7D6">
            <wp:extent cx="4257674" cy="2324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0352" r="21164" b="13107"/>
                    <a:stretch/>
                  </pic:blipFill>
                  <pic:spPr bwMode="auto">
                    <a:xfrm>
                      <a:off x="0" y="0"/>
                      <a:ext cx="4257174" cy="2323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1C6" w:rsidRDefault="00A26C70" w:rsidP="00B641C6">
      <w:r>
        <w:t xml:space="preserve">Cartón: </w:t>
      </w:r>
      <w:proofErr w:type="spellStart"/>
      <w:r>
        <w:t>pvp</w:t>
      </w:r>
      <w:proofErr w:type="spellEnd"/>
      <w:r w:rsidR="002F230D">
        <w:t xml:space="preserve"> </w:t>
      </w:r>
      <w:r>
        <w:t xml:space="preserve">100€ soporte para 2 de los nuestros. Impreso sube a 230€. Problema: es alto y complica almacenaje de Setem CAT. Altura 2m. </w:t>
      </w:r>
    </w:p>
    <w:p w:rsidR="00A26C70" w:rsidRDefault="00A26C70" w:rsidP="00B641C6">
      <w:r>
        <w:t xml:space="preserve">Sumando impresión y </w:t>
      </w:r>
      <w:proofErr w:type="spellStart"/>
      <w:r>
        <w:t>customizar</w:t>
      </w:r>
      <w:proofErr w:type="spellEnd"/>
      <w:r>
        <w:t xml:space="preserve"> (ha</w:t>
      </w:r>
      <w:r w:rsidR="002F230D">
        <w:t>c</w:t>
      </w:r>
      <w:r>
        <w:t>erlo más pequeño) sube a 560€</w:t>
      </w:r>
    </w:p>
    <w:p w:rsidR="00A26C70" w:rsidRDefault="00A26C70" w:rsidP="00B641C6">
      <w:r>
        <w:rPr>
          <w:noProof/>
          <w:lang w:eastAsia="es-ES"/>
        </w:rPr>
        <w:drawing>
          <wp:inline distT="0" distB="0" distL="0" distR="0" wp14:anchorId="0335922B" wp14:editId="0782CDB2">
            <wp:extent cx="4295775" cy="22764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1293" r="20458" b="13735"/>
                    <a:stretch/>
                  </pic:blipFill>
                  <pic:spPr bwMode="auto">
                    <a:xfrm>
                      <a:off x="0" y="0"/>
                      <a:ext cx="4295270" cy="227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C70" w:rsidRDefault="00A26C70" w:rsidP="00B641C6">
      <w:r>
        <w:t>Quizás de podría combinar pero el presupuesto sube mucho (transporte 500€, están en Murcia). Costaba tanto producción como transporte.</w:t>
      </w:r>
    </w:p>
    <w:p w:rsidR="00B33188" w:rsidRDefault="00B33188" w:rsidP="00B641C6">
      <w:r>
        <w:t>Ir buscando soluciones, como solo poner en estructura lo que es más texto y las actividades pensar cómo exponerlas (sin necesidad de estructura para reducir paneles y capacidad necesaria para transporte)</w:t>
      </w:r>
    </w:p>
    <w:p w:rsidR="00434A4B" w:rsidRDefault="00434A4B" w:rsidP="00B641C6">
      <w:r>
        <w:lastRenderedPageBreak/>
        <w:t xml:space="preserve">Ana: expo de CTZ es con </w:t>
      </w:r>
      <w:proofErr w:type="spellStart"/>
      <w:r>
        <w:t>cartónlab</w:t>
      </w:r>
      <w:proofErr w:type="spellEnd"/>
      <w:r>
        <w:t>. La dificultad es el transporte y que se deteriora fácilmente en el ensamblaje de piezas, es frágil. La idea es soportes, no tanto rediseñar por coste.</w:t>
      </w:r>
    </w:p>
    <w:p w:rsidR="001D0627" w:rsidRDefault="001D0627" w:rsidP="00B641C6">
      <w:r>
        <w:t>Sugerencia Antonio: hacer para 5 en lugar de 4.</w:t>
      </w:r>
    </w:p>
    <w:p w:rsidR="00B641C6" w:rsidRPr="00B641C6" w:rsidRDefault="00B641C6" w:rsidP="001D0627">
      <w:pPr>
        <w:spacing w:after="0"/>
        <w:rPr>
          <w:b/>
        </w:rPr>
      </w:pPr>
      <w:r w:rsidRPr="00B641C6">
        <w:rPr>
          <w:b/>
        </w:rPr>
        <w:t xml:space="preserve">2. </w:t>
      </w:r>
      <w:r w:rsidR="00731FD9">
        <w:rPr>
          <w:b/>
        </w:rPr>
        <w:t>TENDAM</w:t>
      </w:r>
    </w:p>
    <w:p w:rsidR="001E4806" w:rsidRDefault="001E4806" w:rsidP="001E4806">
      <w:pPr>
        <w:spacing w:after="0"/>
        <w:rPr>
          <w:rFonts w:cstheme="minorHAnsi"/>
        </w:rPr>
      </w:pPr>
      <w:r w:rsidRPr="001E4806">
        <w:rPr>
          <w:rFonts w:cstheme="minorHAnsi"/>
          <w:b/>
        </w:rPr>
        <w:t>2.</w:t>
      </w:r>
      <w:r w:rsidRPr="001E4806">
        <w:rPr>
          <w:rFonts w:cstheme="minorHAnsi"/>
          <w:b/>
        </w:rPr>
        <w:t>1</w:t>
      </w:r>
      <w:r w:rsidRPr="001E4806">
        <w:rPr>
          <w:rFonts w:cstheme="minorHAnsi"/>
          <w:b/>
        </w:rPr>
        <w:t>. Actualización TENDAM</w:t>
      </w:r>
      <w:r>
        <w:rPr>
          <w:rFonts w:cstheme="minorHAnsi"/>
        </w:rPr>
        <w:t xml:space="preserve"> (Eva)</w:t>
      </w:r>
    </w:p>
    <w:p w:rsidR="001E4806" w:rsidRPr="00B641C6" w:rsidRDefault="001E4806" w:rsidP="001E4806">
      <w:pPr>
        <w:rPr>
          <w:rFonts w:cstheme="minorHAnsi"/>
        </w:rPr>
      </w:pPr>
      <w:r>
        <w:rPr>
          <w:rFonts w:cstheme="minorHAnsi"/>
        </w:rPr>
        <w:t xml:space="preserve">Recordatorio enviado a </w:t>
      </w:r>
      <w:proofErr w:type="spellStart"/>
      <w:r>
        <w:rPr>
          <w:rFonts w:cstheme="minorHAnsi"/>
        </w:rPr>
        <w:t>Tendam</w:t>
      </w:r>
      <w:proofErr w:type="spellEnd"/>
      <w:r>
        <w:rPr>
          <w:rFonts w:cstheme="minorHAnsi"/>
        </w:rPr>
        <w:t xml:space="preserve"> =&gt; </w:t>
      </w:r>
      <w:proofErr w:type="spellStart"/>
      <w:r>
        <w:rPr>
          <w:rFonts w:cstheme="minorHAnsi"/>
        </w:rPr>
        <w:t>autorespuesta</w:t>
      </w:r>
      <w:proofErr w:type="spellEnd"/>
      <w:r>
        <w:rPr>
          <w:rFonts w:cstheme="minorHAnsi"/>
        </w:rPr>
        <w:t xml:space="preserve"> de la persona que respondía está de baja =&gt; reenviado a otros 2 correos del grupo</w:t>
      </w:r>
    </w:p>
    <w:p w:rsidR="002F230D" w:rsidRDefault="002F230D" w:rsidP="002F230D">
      <w:pPr>
        <w:spacing w:after="0"/>
        <w:rPr>
          <w:rFonts w:cstheme="minorHAnsi"/>
        </w:rPr>
      </w:pPr>
      <w:r w:rsidRPr="001E4806">
        <w:rPr>
          <w:rFonts w:cstheme="minorHAnsi"/>
          <w:b/>
        </w:rPr>
        <w:t>2.1. Frase vídeo</w:t>
      </w:r>
      <w:r>
        <w:rPr>
          <w:rFonts w:cstheme="minorHAnsi"/>
        </w:rPr>
        <w:t xml:space="preserve"> (José Luis)</w:t>
      </w:r>
    </w:p>
    <w:p w:rsidR="001E4806" w:rsidRDefault="00B641C6" w:rsidP="00B641C6">
      <w:pPr>
        <w:rPr>
          <w:rFonts w:ascii="Segoe UI" w:hAnsi="Segoe UI" w:cs="Segoe UI"/>
        </w:rPr>
      </w:pPr>
      <w:r w:rsidRPr="00B641C6">
        <w:rPr>
          <w:rFonts w:cstheme="minorHAnsi"/>
        </w:rPr>
        <w:t>Unos días antes de esta acción, el grupo Tendam, propietario de Cortefiel, Pedro del Hierro, Springfield o Women’Secret firmó el Acuerdo Internacional y el Acuerdo de Pakistán, pero sigue s</w:t>
      </w:r>
      <w:r w:rsidR="001E4806">
        <w:rPr>
          <w:rFonts w:cstheme="minorHAnsi"/>
        </w:rPr>
        <w:t xml:space="preserve">in </w:t>
      </w:r>
      <w:r w:rsidRPr="00B641C6">
        <w:rPr>
          <w:rFonts w:cstheme="minorHAnsi"/>
        </w:rPr>
        <w:t>firmar el Acuerdo de Bangladesh a pesar de que una </w:t>
      </w:r>
      <w:r w:rsidR="001E4806" w:rsidRPr="001E4806">
        <w:rPr>
          <w:rFonts w:cstheme="minorHAnsi"/>
        </w:rPr>
        <w:t>parte import</w:t>
      </w:r>
      <w:r w:rsidR="001E4806">
        <w:rPr>
          <w:rFonts w:cstheme="minorHAnsi"/>
        </w:rPr>
        <w:t>ante de su producción es fabrica</w:t>
      </w:r>
      <w:r w:rsidR="001E4806" w:rsidRPr="001E4806">
        <w:rPr>
          <w:rFonts w:cstheme="minorHAnsi"/>
        </w:rPr>
        <w:t>da en este país.</w:t>
      </w:r>
    </w:p>
    <w:p w:rsidR="001E4806" w:rsidRDefault="001E4806" w:rsidP="00B641C6">
      <w:pPr>
        <w:rPr>
          <w:rFonts w:cstheme="minorHAnsi"/>
        </w:rPr>
      </w:pPr>
      <w:r>
        <w:rPr>
          <w:rFonts w:cstheme="minorHAnsi"/>
        </w:rPr>
        <w:t xml:space="preserve">Reacciones: </w:t>
      </w:r>
      <w:proofErr w:type="spellStart"/>
      <w:r>
        <w:rPr>
          <w:rFonts w:cstheme="minorHAnsi"/>
        </w:rPr>
        <w:t>oks</w:t>
      </w:r>
      <w:proofErr w:type="spellEnd"/>
    </w:p>
    <w:p w:rsidR="00731FD9" w:rsidRDefault="00B641C6" w:rsidP="001D0627">
      <w:pPr>
        <w:spacing w:after="0"/>
        <w:rPr>
          <w:rFonts w:ascii="Segoe UI" w:hAnsi="Segoe UI" w:cs="Segoe UI"/>
        </w:rPr>
      </w:pPr>
      <w:r w:rsidRPr="00B641C6">
        <w:rPr>
          <w:b/>
        </w:rPr>
        <w:t>3. SETEM AND</w:t>
      </w:r>
      <w:r w:rsidR="006F52D2">
        <w:rPr>
          <w:b/>
        </w:rPr>
        <w:t xml:space="preserve"> (Antonio)</w:t>
      </w:r>
      <w:r>
        <w:rPr>
          <w:rFonts w:ascii="Segoe UI" w:hAnsi="Segoe UI" w:cs="Segoe UI"/>
        </w:rPr>
        <w:t xml:space="preserve">: </w:t>
      </w:r>
    </w:p>
    <w:p w:rsidR="006F52D2" w:rsidRDefault="00731FD9" w:rsidP="00B641C6">
      <w:pPr>
        <w:rPr>
          <w:rFonts w:cstheme="minorHAnsi"/>
        </w:rPr>
      </w:pPr>
      <w:r w:rsidRPr="00731FD9">
        <w:rPr>
          <w:rFonts w:cstheme="minorHAnsi"/>
        </w:rPr>
        <w:t>Ú</w:t>
      </w:r>
      <w:r>
        <w:rPr>
          <w:rFonts w:cstheme="minorHAnsi"/>
        </w:rPr>
        <w:t xml:space="preserve">ltima actividad del </w:t>
      </w:r>
      <w:r w:rsidR="00B641C6" w:rsidRPr="00731FD9">
        <w:rPr>
          <w:rFonts w:cstheme="minorHAnsi"/>
        </w:rPr>
        <w:t>p</w:t>
      </w:r>
      <w:r w:rsidR="001E4806">
        <w:rPr>
          <w:rFonts w:cstheme="minorHAnsi"/>
        </w:rPr>
        <w:t>royecto en Andalucía en el “Día internacional de tejer en público”: saldrán a calle, expo CTZ, performance con Hoja Blanca, Ay. Granada, crochet, intercambio de ropa…</w:t>
      </w:r>
      <w:r w:rsidR="006F52D2">
        <w:rPr>
          <w:rFonts w:cstheme="minorHAnsi"/>
        </w:rPr>
        <w:t>será en sábado en ¿último fin de semana de Junio?</w:t>
      </w:r>
    </w:p>
    <w:p w:rsidR="006F52D2" w:rsidRDefault="006F52D2" w:rsidP="002C5E80">
      <w:pPr>
        <w:pStyle w:val="Prrafodelista"/>
        <w:numPr>
          <w:ilvl w:val="0"/>
          <w:numId w:val="1"/>
        </w:numPr>
        <w:spacing w:after="0"/>
      </w:pPr>
      <w:r w:rsidRPr="002C5E80">
        <w:t>Ángela enviará info a Paco para dar difusión por RRSS CRL</w:t>
      </w:r>
    </w:p>
    <w:p w:rsidR="002C5E80" w:rsidRPr="002C5E80" w:rsidRDefault="002C5E80" w:rsidP="002C5E80">
      <w:pPr>
        <w:pStyle w:val="Prrafodelista"/>
        <w:spacing w:after="0"/>
      </w:pPr>
    </w:p>
    <w:p w:rsidR="006F52D2" w:rsidRDefault="006F52D2" w:rsidP="006F65CB">
      <w:pPr>
        <w:spacing w:after="0"/>
        <w:rPr>
          <w:rFonts w:cstheme="minorHAnsi"/>
        </w:rPr>
      </w:pPr>
      <w:r>
        <w:rPr>
          <w:rFonts w:cstheme="minorHAnsi"/>
        </w:rPr>
        <w:t xml:space="preserve">4. </w:t>
      </w:r>
      <w:r w:rsidRPr="006F52D2">
        <w:rPr>
          <w:rFonts w:cstheme="minorHAnsi"/>
          <w:b/>
        </w:rPr>
        <w:t>Setem CAT</w:t>
      </w:r>
      <w:r>
        <w:rPr>
          <w:rFonts w:cstheme="minorHAnsi"/>
        </w:rPr>
        <w:t xml:space="preserve">: hará actividad en fiesta mayor del Barrio del </w:t>
      </w:r>
      <w:proofErr w:type="spellStart"/>
      <w:r>
        <w:rPr>
          <w:rFonts w:cstheme="minorHAnsi"/>
        </w:rPr>
        <w:t>Raval</w:t>
      </w:r>
      <w:proofErr w:type="spellEnd"/>
    </w:p>
    <w:p w:rsidR="006F65CB" w:rsidRDefault="006F52D2" w:rsidP="006F65CB">
      <w:pPr>
        <w:spacing w:after="0"/>
        <w:rPr>
          <w:rFonts w:cstheme="minorHAnsi"/>
        </w:rPr>
      </w:pPr>
      <w:r>
        <w:rPr>
          <w:rFonts w:cstheme="minorHAnsi"/>
        </w:rPr>
        <w:t>A partir de Julio, Paco facturará a Setem CAT para cubrir de Julio a Feb 2025</w:t>
      </w:r>
    </w:p>
    <w:p w:rsidR="006F52D2" w:rsidRDefault="006F52D2" w:rsidP="00B641C6">
      <w:pPr>
        <w:rPr>
          <w:rFonts w:cstheme="minorHAnsi"/>
        </w:rPr>
      </w:pPr>
      <w:r>
        <w:rPr>
          <w:rFonts w:cstheme="minorHAnsi"/>
        </w:rPr>
        <w:t>Judith ha incluido presup</w:t>
      </w:r>
      <w:r w:rsidR="002C5E80">
        <w:rPr>
          <w:rFonts w:cstheme="minorHAnsi"/>
        </w:rPr>
        <w:t>uesto</w:t>
      </w:r>
      <w:r>
        <w:rPr>
          <w:rFonts w:cstheme="minorHAnsi"/>
        </w:rPr>
        <w:t xml:space="preserve"> actividades L&amp;A </w:t>
      </w:r>
      <w:r w:rsidR="002C5E80">
        <w:rPr>
          <w:rFonts w:cstheme="minorHAnsi"/>
        </w:rPr>
        <w:t>(Eva)</w:t>
      </w:r>
      <w:r w:rsidR="00204767">
        <w:rPr>
          <w:rFonts w:cstheme="minorHAnsi"/>
        </w:rPr>
        <w:t xml:space="preserve"> en proyecto CAT. Dificultad por asalariada</w:t>
      </w:r>
    </w:p>
    <w:p w:rsidR="00B641C6" w:rsidRDefault="006F52D2" w:rsidP="001D0627">
      <w:pPr>
        <w:spacing w:after="0"/>
        <w:rPr>
          <w:b/>
        </w:rPr>
      </w:pPr>
      <w:r>
        <w:rPr>
          <w:b/>
        </w:rPr>
        <w:t>5</w:t>
      </w:r>
      <w:r w:rsidR="00B641C6" w:rsidRPr="00B641C6">
        <w:rPr>
          <w:b/>
        </w:rPr>
        <w:t>. Informe salarios dignos</w:t>
      </w:r>
      <w:r>
        <w:rPr>
          <w:b/>
        </w:rPr>
        <w:t xml:space="preserve"> (Judith)</w:t>
      </w:r>
    </w:p>
    <w:p w:rsidR="006F52D2" w:rsidRPr="006F52D2" w:rsidRDefault="006F52D2" w:rsidP="001D0627">
      <w:pPr>
        <w:spacing w:after="0"/>
      </w:pPr>
      <w:r w:rsidRPr="006F52D2">
        <w:t>Paco lo colgó por decidir</w:t>
      </w:r>
      <w:r>
        <w:t xml:space="preserve"> aún en qué momento lo lanzamos (tenemos varias propuestas, Oct, </w:t>
      </w:r>
      <w:proofErr w:type="spellStart"/>
      <w:r>
        <w:t>Sep</w:t>
      </w:r>
      <w:proofErr w:type="spellEnd"/>
      <w:r>
        <w:t xml:space="preserve"> Día Salarios Dignos). Está puesto en parte de informes y veremos a qué noticia lo ligamos.</w:t>
      </w:r>
    </w:p>
    <w:p w:rsidR="001D0627" w:rsidRPr="00B641C6" w:rsidRDefault="001D0627" w:rsidP="001D0627">
      <w:pPr>
        <w:spacing w:after="0"/>
        <w:rPr>
          <w:b/>
        </w:rPr>
      </w:pPr>
    </w:p>
    <w:p w:rsidR="00B641C6" w:rsidRDefault="00B641C6" w:rsidP="001D0627">
      <w:pPr>
        <w:spacing w:after="0"/>
        <w:rPr>
          <w:b/>
        </w:rPr>
      </w:pPr>
      <w:r w:rsidRPr="00B641C6">
        <w:rPr>
          <w:b/>
        </w:rPr>
        <w:t>5. Entrevista</w:t>
      </w:r>
    </w:p>
    <w:p w:rsidR="006F52D2" w:rsidRDefault="006F52D2" w:rsidP="001D0627">
      <w:pPr>
        <w:spacing w:after="0"/>
      </w:pPr>
      <w:r w:rsidRPr="006F52D2">
        <w:t>A</w:t>
      </w:r>
      <w:r>
        <w:t xml:space="preserve">mérica </w:t>
      </w:r>
      <w:r w:rsidRPr="006F52D2">
        <w:t>L</w:t>
      </w:r>
      <w:r>
        <w:t>atina</w:t>
      </w:r>
      <w:r w:rsidRPr="006F52D2">
        <w:t xml:space="preserve"> continentes y contenido.</w:t>
      </w:r>
    </w:p>
    <w:p w:rsidR="006F52D2" w:rsidRDefault="006F52D2" w:rsidP="001D0627">
      <w:pPr>
        <w:spacing w:after="0"/>
      </w:pPr>
      <w:r>
        <w:t>12 Julio mediodía: algo general sobre peligros  violaciones DDHH en producción masiva de ropa con foco en AL. Situación maquilas en CA y Méjico</w:t>
      </w:r>
      <w:r w:rsidR="00D21DAB">
        <w:t xml:space="preserve">. </w:t>
      </w:r>
      <w:r w:rsidR="00F14675">
        <w:t xml:space="preserve"> También quieren saber sobre CRL.</w:t>
      </w:r>
    </w:p>
    <w:p w:rsidR="006F52D2" w:rsidRDefault="006F52D2" w:rsidP="001D0627">
      <w:pPr>
        <w:spacing w:after="0"/>
      </w:pPr>
      <w:r>
        <w:t>15mn con vídeo.</w:t>
      </w:r>
      <w:r w:rsidR="006F65CB">
        <w:t xml:space="preserve"> </w:t>
      </w:r>
      <w:r>
        <w:t xml:space="preserve">Horario: </w:t>
      </w:r>
      <w:r w:rsidR="00BB3853">
        <w:t>13h-15h</w:t>
      </w:r>
    </w:p>
    <w:p w:rsidR="00D21DAB" w:rsidRDefault="006F65CB" w:rsidP="001D0627">
      <w:pPr>
        <w:spacing w:after="0"/>
      </w:pPr>
      <w:r>
        <w:t>¿</w:t>
      </w:r>
      <w:r w:rsidR="00D13396">
        <w:t>Posibilidad de invitar a otros</w:t>
      </w:r>
      <w:r>
        <w:t>?</w:t>
      </w:r>
      <w:r w:rsidR="00D13396">
        <w:t xml:space="preserve">: </w:t>
      </w:r>
      <w:r w:rsidR="00D21DAB">
        <w:t>Mujeres Transformado de El Salvador</w:t>
      </w:r>
      <w:r w:rsidR="00D13396">
        <w:t xml:space="preserve">, </w:t>
      </w:r>
      <w:proofErr w:type="spellStart"/>
      <w:r w:rsidR="00D13396">
        <w:t>Iscod</w:t>
      </w:r>
      <w:proofErr w:type="spellEnd"/>
      <w:r w:rsidR="00D13396">
        <w:t xml:space="preserve"> por AL</w:t>
      </w:r>
    </w:p>
    <w:p w:rsidR="00D13396" w:rsidRDefault="00D13396" w:rsidP="00D13396">
      <w:pPr>
        <w:pStyle w:val="Prrafodelista"/>
        <w:numPr>
          <w:ilvl w:val="0"/>
          <w:numId w:val="1"/>
        </w:numPr>
        <w:spacing w:after="0"/>
      </w:pPr>
      <w:r>
        <w:t>Ana/Clara: envían info</w:t>
      </w:r>
      <w:r w:rsidR="00204767">
        <w:t xml:space="preserve"> al equipo para ver quién podría</w:t>
      </w:r>
    </w:p>
    <w:p w:rsidR="008E3B2F" w:rsidRDefault="008E3B2F" w:rsidP="008E3B2F">
      <w:pPr>
        <w:spacing w:after="0"/>
      </w:pPr>
    </w:p>
    <w:p w:rsidR="008E3B2F" w:rsidRPr="008E3B2F" w:rsidRDefault="008E3B2F" w:rsidP="008E3B2F">
      <w:pPr>
        <w:spacing w:after="0"/>
        <w:rPr>
          <w:b/>
        </w:rPr>
      </w:pPr>
      <w:r w:rsidRPr="008E3B2F">
        <w:rPr>
          <w:b/>
        </w:rPr>
        <w:t>6. Siguiente reunión</w:t>
      </w:r>
    </w:p>
    <w:p w:rsidR="008E3B2F" w:rsidRPr="00984EA8" w:rsidRDefault="00984EA8" w:rsidP="008E3B2F">
      <w:pPr>
        <w:spacing w:after="0"/>
        <w:rPr>
          <w:color w:val="FF0000"/>
        </w:rPr>
      </w:pPr>
      <w:r>
        <w:rPr>
          <w:color w:val="FF0000"/>
        </w:rPr>
        <w:t xml:space="preserve">J </w:t>
      </w:r>
      <w:bookmarkStart w:id="0" w:name="_GoBack"/>
      <w:bookmarkEnd w:id="0"/>
      <w:r w:rsidR="008E3B2F" w:rsidRPr="00984EA8">
        <w:rPr>
          <w:color w:val="FF0000"/>
        </w:rPr>
        <w:t>20/06/2024 a 9:00-10:00</w:t>
      </w:r>
    </w:p>
    <w:sectPr w:rsidR="008E3B2F" w:rsidRPr="00984EA8" w:rsidSect="001E4806"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EA54D1"/>
    <w:multiLevelType w:val="hybridMultilevel"/>
    <w:tmpl w:val="1674B34C"/>
    <w:lvl w:ilvl="0" w:tplc="8B3A9DB0">
      <w:start w:val="1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A05"/>
    <w:rsid w:val="000F5525"/>
    <w:rsid w:val="001D0627"/>
    <w:rsid w:val="001E4806"/>
    <w:rsid w:val="00204767"/>
    <w:rsid w:val="002C5E80"/>
    <w:rsid w:val="002F230D"/>
    <w:rsid w:val="00312CD5"/>
    <w:rsid w:val="00336A05"/>
    <w:rsid w:val="003E1143"/>
    <w:rsid w:val="00411A12"/>
    <w:rsid w:val="00434A4B"/>
    <w:rsid w:val="005F2174"/>
    <w:rsid w:val="006F52D2"/>
    <w:rsid w:val="006F65CB"/>
    <w:rsid w:val="00731FD9"/>
    <w:rsid w:val="008E3B2F"/>
    <w:rsid w:val="00984EA8"/>
    <w:rsid w:val="009E35AA"/>
    <w:rsid w:val="00A26C70"/>
    <w:rsid w:val="00A307B2"/>
    <w:rsid w:val="00B33188"/>
    <w:rsid w:val="00B641C6"/>
    <w:rsid w:val="00BB3853"/>
    <w:rsid w:val="00D13396"/>
    <w:rsid w:val="00D21DAB"/>
    <w:rsid w:val="00D939CB"/>
    <w:rsid w:val="00F044F9"/>
    <w:rsid w:val="00F14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4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41C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F217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133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4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41C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F217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133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nextcloud.pangea.org/s/izaYeX4dPGKGgFA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DDFA2A9-6E73-4647-924E-4B4447181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521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23</cp:revision>
  <dcterms:created xsi:type="dcterms:W3CDTF">2024-06-06T07:03:00Z</dcterms:created>
  <dcterms:modified xsi:type="dcterms:W3CDTF">2024-06-06T08:08:00Z</dcterms:modified>
</cp:coreProperties>
</file>