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D15CD" w14:textId="6519C2CB" w:rsidR="00E10295" w:rsidRPr="00E10295" w:rsidRDefault="00E10295" w:rsidP="00E10295">
      <w:pPr>
        <w:jc w:val="center"/>
        <w:rPr>
          <w:rFonts w:asciiTheme="minorHAnsi" w:hAnsiTheme="minorHAnsi" w:cstheme="minorHAnsi"/>
          <w:b/>
          <w:bCs/>
          <w:color w:val="000000" w:themeColor="text1"/>
          <w:sz w:val="32"/>
          <w:szCs w:val="32"/>
          <w:lang w:val="es-ES"/>
        </w:rPr>
      </w:pPr>
      <w:r>
        <w:rPr>
          <w:rFonts w:asciiTheme="minorHAnsi" w:hAnsiTheme="minorHAnsi" w:cstheme="minorHAnsi"/>
          <w:b/>
          <w:bCs/>
          <w:color w:val="000000" w:themeColor="text1"/>
          <w:sz w:val="32"/>
          <w:szCs w:val="32"/>
          <w:highlight w:val="yellow"/>
          <w:lang w:val="es-ES"/>
        </w:rPr>
        <w:t>***</w:t>
      </w:r>
      <w:r w:rsidRPr="00E10295">
        <w:rPr>
          <w:rFonts w:asciiTheme="minorHAnsi" w:hAnsiTheme="minorHAnsi" w:cstheme="minorHAnsi"/>
          <w:b/>
          <w:bCs/>
          <w:color w:val="000000" w:themeColor="text1"/>
          <w:sz w:val="32"/>
          <w:szCs w:val="32"/>
          <w:highlight w:val="yellow"/>
          <w:lang w:val="es-ES"/>
        </w:rPr>
        <w:t xml:space="preserve">Nota embargada hasta el 8 de </w:t>
      </w:r>
      <w:proofErr w:type="gramStart"/>
      <w:r w:rsidRPr="00E10295">
        <w:rPr>
          <w:rFonts w:asciiTheme="minorHAnsi" w:hAnsiTheme="minorHAnsi" w:cstheme="minorHAnsi"/>
          <w:b/>
          <w:bCs/>
          <w:color w:val="000000" w:themeColor="text1"/>
          <w:sz w:val="32"/>
          <w:szCs w:val="32"/>
          <w:highlight w:val="yellow"/>
          <w:lang w:val="es-ES"/>
        </w:rPr>
        <w:t>Noviembre</w:t>
      </w:r>
      <w:proofErr w:type="gramEnd"/>
      <w:r w:rsidRPr="00E10295">
        <w:rPr>
          <w:rFonts w:asciiTheme="minorHAnsi" w:hAnsiTheme="minorHAnsi" w:cstheme="minorHAnsi"/>
          <w:b/>
          <w:bCs/>
          <w:color w:val="000000" w:themeColor="text1"/>
          <w:sz w:val="32"/>
          <w:szCs w:val="32"/>
          <w:highlight w:val="yellow"/>
          <w:lang w:val="es-ES"/>
        </w:rPr>
        <w:t xml:space="preserve"> de 2023</w:t>
      </w:r>
      <w:r>
        <w:rPr>
          <w:rFonts w:asciiTheme="minorHAnsi" w:hAnsiTheme="minorHAnsi" w:cstheme="minorHAnsi"/>
          <w:b/>
          <w:bCs/>
          <w:color w:val="000000" w:themeColor="text1"/>
          <w:sz w:val="32"/>
          <w:szCs w:val="32"/>
          <w:lang w:val="es-ES"/>
        </w:rPr>
        <w:t>***</w:t>
      </w:r>
    </w:p>
    <w:p w14:paraId="105FD2FD" w14:textId="77777777" w:rsidR="00E10295" w:rsidRPr="00E10295" w:rsidRDefault="00E10295">
      <w:pPr>
        <w:jc w:val="center"/>
        <w:rPr>
          <w:rFonts w:asciiTheme="minorHAnsi" w:hAnsiTheme="minorHAnsi" w:cstheme="minorHAnsi"/>
          <w:b/>
          <w:bCs/>
          <w:color w:val="000000" w:themeColor="text1"/>
          <w:sz w:val="32"/>
          <w:szCs w:val="32"/>
          <w:lang w:val="es-ES"/>
        </w:rPr>
      </w:pPr>
    </w:p>
    <w:p w14:paraId="634F6440" w14:textId="17115E6A" w:rsidR="00DA45A2" w:rsidRPr="00A73DBB" w:rsidRDefault="003D7A3D">
      <w:pPr>
        <w:jc w:val="center"/>
        <w:rPr>
          <w:rFonts w:asciiTheme="minorHAnsi" w:hAnsiTheme="minorHAnsi" w:cstheme="minorHAnsi"/>
          <w:b/>
          <w:bCs/>
          <w:color w:val="000000" w:themeColor="text1"/>
          <w:sz w:val="32"/>
          <w:szCs w:val="32"/>
        </w:rPr>
      </w:pPr>
      <w:r w:rsidRPr="00A73DBB">
        <w:rPr>
          <w:rFonts w:asciiTheme="minorHAnsi" w:hAnsiTheme="minorHAnsi" w:cstheme="minorHAnsi"/>
          <w:b/>
          <w:bCs/>
          <w:color w:val="000000" w:themeColor="text1"/>
          <w:sz w:val="32"/>
          <w:szCs w:val="32"/>
        </w:rPr>
        <w:t>NOTA DE PRENSA</w:t>
      </w:r>
    </w:p>
    <w:p w14:paraId="77C5C4DC" w14:textId="77777777" w:rsidR="00DA45A2" w:rsidRPr="00A73DBB" w:rsidRDefault="00DA45A2">
      <w:pPr>
        <w:jc w:val="center"/>
        <w:rPr>
          <w:rFonts w:asciiTheme="minorHAnsi" w:hAnsiTheme="minorHAnsi" w:cstheme="minorHAnsi"/>
          <w:b/>
          <w:bCs/>
          <w:color w:val="1F3864" w:themeColor="accent1" w:themeShade="80"/>
          <w:sz w:val="18"/>
          <w:szCs w:val="18"/>
        </w:rPr>
      </w:pPr>
    </w:p>
    <w:p w14:paraId="1DE78CD0" w14:textId="77777777" w:rsidR="003D7A3D" w:rsidRPr="00B55702" w:rsidRDefault="003D7A3D">
      <w:pPr>
        <w:jc w:val="center"/>
        <w:rPr>
          <w:rFonts w:asciiTheme="minorHAnsi" w:hAnsiTheme="minorHAnsi" w:cstheme="minorHAnsi"/>
          <w:b/>
          <w:bCs/>
          <w:sz w:val="6"/>
          <w:szCs w:val="6"/>
        </w:rPr>
      </w:pPr>
    </w:p>
    <w:p w14:paraId="4D6A1318" w14:textId="77777777" w:rsidR="00E10295" w:rsidRPr="00E10295" w:rsidRDefault="00E10295" w:rsidP="00E10295">
      <w:pPr>
        <w:spacing w:before="120"/>
        <w:jc w:val="center"/>
        <w:rPr>
          <w:rFonts w:asciiTheme="minorHAnsi" w:hAnsiTheme="minorHAnsi" w:cstheme="minorHAnsi"/>
          <w:b/>
          <w:bCs/>
          <w:sz w:val="34"/>
          <w:szCs w:val="34"/>
          <w:lang w:val="de-CH"/>
        </w:rPr>
      </w:pPr>
      <w:r w:rsidRPr="00E10295">
        <w:rPr>
          <w:rFonts w:asciiTheme="minorHAnsi" w:hAnsiTheme="minorHAnsi" w:cstheme="minorHAnsi"/>
          <w:b/>
          <w:bCs/>
          <w:sz w:val="34"/>
          <w:szCs w:val="34"/>
          <w:lang w:val="es-ES"/>
        </w:rPr>
        <w:t xml:space="preserve">Los vuelos de la moda rápida: miles de toneladas de carga aérea de la empresa matriz de Zara, Inditex, y de tiendas online como </w:t>
      </w:r>
      <w:proofErr w:type="spellStart"/>
      <w:r w:rsidRPr="00E10295">
        <w:rPr>
          <w:rFonts w:asciiTheme="minorHAnsi" w:hAnsiTheme="minorHAnsi" w:cstheme="minorHAnsi"/>
          <w:b/>
          <w:bCs/>
          <w:sz w:val="34"/>
          <w:szCs w:val="34"/>
          <w:lang w:val="es-ES"/>
        </w:rPr>
        <w:t>Shein</w:t>
      </w:r>
      <w:proofErr w:type="spellEnd"/>
      <w:r w:rsidRPr="00E10295">
        <w:rPr>
          <w:rFonts w:asciiTheme="minorHAnsi" w:hAnsiTheme="minorHAnsi" w:cstheme="minorHAnsi"/>
          <w:b/>
          <w:bCs/>
          <w:sz w:val="34"/>
          <w:szCs w:val="34"/>
          <w:lang w:val="es-ES"/>
        </w:rPr>
        <w:t>, alimentan la crisis climática.</w:t>
      </w:r>
    </w:p>
    <w:p w14:paraId="5C94F2DE" w14:textId="77777777" w:rsidR="003D7A3D" w:rsidRPr="00E10295" w:rsidRDefault="003D7A3D" w:rsidP="003D7A3D">
      <w:pPr>
        <w:spacing w:before="120"/>
        <w:jc w:val="center"/>
        <w:rPr>
          <w:rFonts w:asciiTheme="minorHAnsi" w:hAnsiTheme="minorHAnsi" w:cstheme="minorHAnsi"/>
          <w:b/>
          <w:bCs/>
          <w:color w:val="0D0D0D" w:themeColor="text1" w:themeTint="F2"/>
          <w:sz w:val="2"/>
          <w:szCs w:val="2"/>
          <w:lang w:val="de-CH"/>
        </w:rPr>
      </w:pPr>
    </w:p>
    <w:p w14:paraId="729CC6FE" w14:textId="453FEFDF" w:rsidR="00E10295" w:rsidRDefault="00E10295" w:rsidP="00E10295">
      <w:pPr>
        <w:pStyle w:val="Standard"/>
        <w:jc w:val="both"/>
      </w:pPr>
      <w:r>
        <w:rPr>
          <w:b/>
          <w:bCs/>
          <w:sz w:val="24"/>
          <w:szCs w:val="24"/>
          <w:lang w:val="es-ES"/>
        </w:rPr>
        <w:t xml:space="preserve">Cada vez más rápida y cada vez más contaminante. La industria de la </w:t>
      </w:r>
      <w:proofErr w:type="spellStart"/>
      <w:r w:rsidRPr="00E10295">
        <w:rPr>
          <w:b/>
          <w:bCs/>
          <w:i/>
          <w:iCs/>
          <w:sz w:val="24"/>
          <w:szCs w:val="24"/>
          <w:lang w:val="es-ES"/>
        </w:rPr>
        <w:t>fast</w:t>
      </w:r>
      <w:proofErr w:type="spellEnd"/>
      <w:r w:rsidRPr="00E10295">
        <w:rPr>
          <w:b/>
          <w:bCs/>
          <w:i/>
          <w:iCs/>
          <w:sz w:val="24"/>
          <w:szCs w:val="24"/>
          <w:lang w:val="es-ES"/>
        </w:rPr>
        <w:t xml:space="preserve"> </w:t>
      </w:r>
      <w:proofErr w:type="spellStart"/>
      <w:r w:rsidRPr="00E10295">
        <w:rPr>
          <w:b/>
          <w:bCs/>
          <w:i/>
          <w:iCs/>
          <w:sz w:val="24"/>
          <w:szCs w:val="24"/>
          <w:lang w:val="es-ES"/>
        </w:rPr>
        <w:t>fashion</w:t>
      </w:r>
      <w:proofErr w:type="spellEnd"/>
      <w:r>
        <w:rPr>
          <w:b/>
          <w:bCs/>
          <w:sz w:val="24"/>
          <w:szCs w:val="24"/>
          <w:lang w:val="es-ES"/>
        </w:rPr>
        <w:t xml:space="preserve"> se basa en tendencias efímeras, y envía por transporte aéreo cientos de miles de toneladas de ropa alrededor del mundo cada año. En consonancia con su modelo de negocio, el gigante español de la moda, Zara, y minoristas de venta online mundiales como </w:t>
      </w:r>
      <w:proofErr w:type="spellStart"/>
      <w:r>
        <w:rPr>
          <w:b/>
          <w:bCs/>
          <w:sz w:val="24"/>
          <w:szCs w:val="24"/>
          <w:lang w:val="es-ES"/>
        </w:rPr>
        <w:t>Shein</w:t>
      </w:r>
      <w:proofErr w:type="spellEnd"/>
      <w:r>
        <w:rPr>
          <w:b/>
          <w:bCs/>
          <w:sz w:val="24"/>
          <w:szCs w:val="24"/>
          <w:lang w:val="es-ES"/>
        </w:rPr>
        <w:t xml:space="preserve"> utilizan un número inmenso de vuelos, según un estudio realizado por la organización independiente suiza</w:t>
      </w:r>
      <w:r>
        <w:rPr>
          <w:b/>
          <w:bCs/>
          <w:sz w:val="24"/>
          <w:szCs w:val="24"/>
          <w:lang w:val="es-ES"/>
        </w:rPr>
        <w:t xml:space="preserve"> </w:t>
      </w:r>
      <w:hyperlink r:id="rId8" w:history="1">
        <w:proofErr w:type="spellStart"/>
        <w:r w:rsidRPr="00E10295">
          <w:rPr>
            <w:rStyle w:val="Hipervnculo"/>
            <w:b/>
            <w:bCs/>
            <w:sz w:val="24"/>
            <w:szCs w:val="24"/>
            <w:lang w:val="es-ES"/>
          </w:rPr>
          <w:t>Public</w:t>
        </w:r>
        <w:proofErr w:type="spellEnd"/>
        <w:r w:rsidRPr="00E10295">
          <w:rPr>
            <w:rStyle w:val="Hipervnculo"/>
            <w:b/>
            <w:bCs/>
            <w:sz w:val="24"/>
            <w:szCs w:val="24"/>
            <w:lang w:val="es-ES"/>
          </w:rPr>
          <w:t xml:space="preserve"> </w:t>
        </w:r>
        <w:proofErr w:type="spellStart"/>
        <w:r w:rsidRPr="00E10295">
          <w:rPr>
            <w:rStyle w:val="Hipervnculo"/>
            <w:b/>
            <w:bCs/>
            <w:sz w:val="24"/>
            <w:szCs w:val="24"/>
            <w:lang w:val="es-ES"/>
          </w:rPr>
          <w:t>Eye</w:t>
        </w:r>
        <w:proofErr w:type="spellEnd"/>
      </w:hyperlink>
      <w:r>
        <w:rPr>
          <w:b/>
          <w:bCs/>
          <w:sz w:val="24"/>
          <w:szCs w:val="24"/>
          <w:lang w:val="es-ES"/>
        </w:rPr>
        <w:t xml:space="preserve">. </w:t>
      </w:r>
      <w:r>
        <w:rPr>
          <w:b/>
          <w:bCs/>
          <w:sz w:val="24"/>
          <w:szCs w:val="24"/>
          <w:lang w:val="es-ES"/>
        </w:rPr>
        <w:t xml:space="preserve">En España la Campaña Ropa Limpia y Ecologistas en Acción </w:t>
      </w:r>
      <w:r>
        <w:rPr>
          <w:b/>
          <w:bCs/>
          <w:sz w:val="24"/>
          <w:szCs w:val="24"/>
          <w:lang w:val="es-ES"/>
        </w:rPr>
        <w:t>se suman</w:t>
      </w:r>
      <w:r>
        <w:rPr>
          <w:b/>
          <w:bCs/>
          <w:sz w:val="24"/>
          <w:szCs w:val="24"/>
          <w:lang w:val="es-ES"/>
        </w:rPr>
        <w:t xml:space="preserve"> a esta </w:t>
      </w:r>
      <w:r w:rsidR="00054310">
        <w:rPr>
          <w:b/>
          <w:bCs/>
          <w:sz w:val="24"/>
          <w:szCs w:val="24"/>
          <w:lang w:val="es-ES"/>
        </w:rPr>
        <w:t>campaña</w:t>
      </w:r>
      <w:r>
        <w:rPr>
          <w:b/>
          <w:bCs/>
          <w:sz w:val="24"/>
          <w:szCs w:val="24"/>
          <w:lang w:val="es-ES"/>
        </w:rPr>
        <w:t xml:space="preserve"> para pedir a las empresas que eliminen gradualmente esta “moda aérea” tan perjudicial para el medio ambiente.</w:t>
      </w:r>
    </w:p>
    <w:p w14:paraId="6C5BD49D" w14:textId="77777777" w:rsidR="003D7A3D" w:rsidRPr="00E10295" w:rsidRDefault="003D7A3D" w:rsidP="003D7A3D">
      <w:pPr>
        <w:spacing w:before="120"/>
        <w:jc w:val="center"/>
        <w:rPr>
          <w:rFonts w:asciiTheme="minorHAnsi" w:hAnsiTheme="minorHAnsi" w:cstheme="minorHAnsi"/>
          <w:b/>
          <w:bCs/>
          <w:color w:val="0D0D0D" w:themeColor="text1" w:themeTint="F2"/>
          <w:sz w:val="2"/>
          <w:szCs w:val="2"/>
          <w:lang w:val="de-CH"/>
        </w:rPr>
      </w:pPr>
    </w:p>
    <w:p w14:paraId="1ECA7625" w14:textId="76F06398" w:rsidR="00E10295" w:rsidRDefault="00E10295" w:rsidP="00E10295">
      <w:pPr>
        <w:spacing w:before="120"/>
        <w:jc w:val="both"/>
        <w:rPr>
          <w:rFonts w:asciiTheme="minorHAnsi" w:hAnsiTheme="minorHAnsi" w:cstheme="minorHAnsi"/>
          <w:sz w:val="22"/>
          <w:szCs w:val="18"/>
          <w:lang w:val="es-ES"/>
        </w:rPr>
      </w:pPr>
      <w:r w:rsidRPr="00E10295">
        <w:rPr>
          <w:rFonts w:asciiTheme="minorHAnsi" w:hAnsiTheme="minorHAnsi" w:cstheme="minorHAnsi"/>
          <w:sz w:val="22"/>
          <w:szCs w:val="18"/>
          <w:lang w:val="es-ES"/>
        </w:rPr>
        <w:t xml:space="preserve">La ropa, los textiles y el calzado no son productos perecederos. </w:t>
      </w:r>
      <w:r w:rsidR="00054310">
        <w:rPr>
          <w:rFonts w:asciiTheme="minorHAnsi" w:hAnsiTheme="minorHAnsi" w:cstheme="minorHAnsi"/>
          <w:sz w:val="22"/>
          <w:szCs w:val="18"/>
          <w:lang w:val="es-ES"/>
        </w:rPr>
        <w:t>Sin embargo</w:t>
      </w:r>
      <w:r w:rsidRPr="00E10295">
        <w:rPr>
          <w:rFonts w:asciiTheme="minorHAnsi" w:hAnsiTheme="minorHAnsi" w:cstheme="minorHAnsi"/>
          <w:sz w:val="22"/>
          <w:szCs w:val="18"/>
          <w:lang w:val="es-ES"/>
        </w:rPr>
        <w:t xml:space="preserve">, grandes cantidades de estos artículos se transportan por avión. </w:t>
      </w:r>
      <w:r w:rsidRPr="00E10295">
        <w:rPr>
          <w:rFonts w:asciiTheme="minorHAnsi" w:hAnsiTheme="minorHAnsi" w:cstheme="minorHAnsi"/>
          <w:b/>
          <w:bCs/>
          <w:sz w:val="22"/>
          <w:szCs w:val="18"/>
          <w:lang w:val="es-ES"/>
        </w:rPr>
        <w:t>Tan solo en la UE, en 2022 se importaron y exportaron 700.000 toneladas por vía aérea</w:t>
      </w:r>
      <w:r w:rsidRPr="00E10295">
        <w:rPr>
          <w:rFonts w:asciiTheme="minorHAnsi" w:hAnsiTheme="minorHAnsi" w:cstheme="minorHAnsi"/>
          <w:sz w:val="22"/>
          <w:szCs w:val="18"/>
          <w:lang w:val="es-ES"/>
        </w:rPr>
        <w:t>. Esto equivale a la capacidad de 7.000 aviones de carga grandes, o a unos 20 vuelos diarios, únicamente con artículos de moda.</w:t>
      </w:r>
    </w:p>
    <w:p w14:paraId="562CF5AF" w14:textId="77777777" w:rsidR="00E10295" w:rsidRDefault="00E10295" w:rsidP="00E10295">
      <w:pPr>
        <w:spacing w:before="120"/>
        <w:jc w:val="both"/>
        <w:rPr>
          <w:rFonts w:asciiTheme="minorHAnsi" w:hAnsiTheme="minorHAnsi" w:cstheme="minorHAnsi"/>
          <w:sz w:val="22"/>
          <w:szCs w:val="18"/>
          <w:lang w:val="es-ES"/>
        </w:rPr>
      </w:pPr>
      <w:r w:rsidRPr="00E10295">
        <w:rPr>
          <w:rFonts w:asciiTheme="minorHAnsi" w:hAnsiTheme="minorHAnsi" w:cstheme="minorHAnsi"/>
          <w:sz w:val="22"/>
          <w:szCs w:val="18"/>
          <w:lang w:val="es-ES"/>
        </w:rPr>
        <w:t>La moda rápida es la responsable principal de estas cifras; la moda efímera, que se vuelve cada vez más rápida y que para ello, usa también el avión como medio de transporte. El transporte de mercancías por vía aérea reduce los tiempos de entrega, pero sus emisiones son unas 14 veces más perjudiciales para el clima que las de la ropa que se transporta principalmente por vía marítima.</w:t>
      </w:r>
    </w:p>
    <w:p w14:paraId="6F2FDD5B" w14:textId="77777777" w:rsidR="00E10295" w:rsidRDefault="00E10295" w:rsidP="00E10295">
      <w:pPr>
        <w:rPr>
          <w:rFonts w:asciiTheme="minorHAnsi" w:hAnsiTheme="minorHAnsi" w:cstheme="minorHAnsi"/>
          <w:b/>
          <w:bCs/>
          <w:sz w:val="28"/>
          <w:szCs w:val="28"/>
        </w:rPr>
      </w:pPr>
    </w:p>
    <w:p w14:paraId="34BA8338" w14:textId="07AA3340" w:rsidR="00E10295" w:rsidRDefault="00E10295" w:rsidP="00E10295">
      <w:pPr>
        <w:rPr>
          <w:rFonts w:asciiTheme="minorHAnsi" w:hAnsiTheme="minorHAnsi" w:cstheme="minorHAnsi"/>
          <w:b/>
          <w:bCs/>
          <w:sz w:val="28"/>
          <w:szCs w:val="28"/>
        </w:rPr>
      </w:pPr>
      <w:r w:rsidRPr="00E10295">
        <w:rPr>
          <w:rFonts w:asciiTheme="minorHAnsi" w:hAnsiTheme="minorHAnsi" w:cstheme="minorHAnsi"/>
          <w:b/>
          <w:bCs/>
          <w:sz w:val="28"/>
          <w:szCs w:val="28"/>
          <w:lang w:val="es-ES"/>
        </w:rPr>
        <w:t>¿Cuáles son las marcas que más usan el transporte aéreo?</w:t>
      </w:r>
    </w:p>
    <w:p w14:paraId="44145B7C" w14:textId="7889D521" w:rsidR="00E10295" w:rsidRDefault="00E10295" w:rsidP="00E10295">
      <w:pPr>
        <w:spacing w:before="120"/>
        <w:jc w:val="both"/>
        <w:rPr>
          <w:rFonts w:asciiTheme="minorHAnsi" w:hAnsiTheme="minorHAnsi" w:cstheme="minorHAnsi"/>
          <w:sz w:val="22"/>
          <w:szCs w:val="18"/>
          <w:lang w:val="es-ES"/>
        </w:rPr>
      </w:pPr>
      <w:r w:rsidRPr="00E10295">
        <w:rPr>
          <w:rFonts w:asciiTheme="minorHAnsi" w:hAnsiTheme="minorHAnsi" w:cstheme="minorHAnsi"/>
          <w:sz w:val="22"/>
          <w:szCs w:val="18"/>
          <w:lang w:val="es-ES"/>
        </w:rPr>
        <w:t xml:space="preserve">Las propias empresas son muy poco transparentes a la hora de hablar de la moda que transportan por avión. Por eso, en esta investigación exclusiva, </w:t>
      </w:r>
      <w:proofErr w:type="spellStart"/>
      <w:r w:rsidRPr="00E10295">
        <w:rPr>
          <w:rFonts w:asciiTheme="minorHAnsi" w:hAnsiTheme="minorHAnsi" w:cstheme="minorHAnsi"/>
          <w:sz w:val="22"/>
          <w:szCs w:val="18"/>
          <w:lang w:val="es-ES"/>
        </w:rPr>
        <w:t>Public</w:t>
      </w:r>
      <w:proofErr w:type="spellEnd"/>
      <w:r w:rsidRPr="00E10295">
        <w:rPr>
          <w:rFonts w:asciiTheme="minorHAnsi" w:hAnsiTheme="minorHAnsi" w:cstheme="minorHAnsi"/>
          <w:sz w:val="22"/>
          <w:szCs w:val="18"/>
          <w:lang w:val="es-ES"/>
        </w:rPr>
        <w:t xml:space="preserve"> </w:t>
      </w:r>
      <w:proofErr w:type="spellStart"/>
      <w:r w:rsidRPr="00E10295">
        <w:rPr>
          <w:rFonts w:asciiTheme="minorHAnsi" w:hAnsiTheme="minorHAnsi" w:cstheme="minorHAnsi"/>
          <w:sz w:val="22"/>
          <w:szCs w:val="18"/>
          <w:lang w:val="es-ES"/>
        </w:rPr>
        <w:t>Eye</w:t>
      </w:r>
      <w:proofErr w:type="spellEnd"/>
      <w:r w:rsidRPr="00E10295">
        <w:rPr>
          <w:rFonts w:asciiTheme="minorHAnsi" w:hAnsiTheme="minorHAnsi" w:cstheme="minorHAnsi"/>
          <w:sz w:val="22"/>
          <w:szCs w:val="18"/>
          <w:lang w:val="es-ES"/>
        </w:rPr>
        <w:t xml:space="preserve"> ha analizado no solo la información pública disponible, sino también los datos de medios de comunicación independientes y datos detallados de aduanas. El resultado de la investigación: que la empresa matriz de Zara, Inditex, parece encabezar esta clasificación, con prendas que vuelan de un lado a otro como parte esencial de su modelo de negocio.</w:t>
      </w:r>
    </w:p>
    <w:p w14:paraId="32B21463" w14:textId="77777777" w:rsidR="00E10295" w:rsidRDefault="00E10295" w:rsidP="00E10295">
      <w:pPr>
        <w:spacing w:before="120"/>
        <w:jc w:val="both"/>
        <w:rPr>
          <w:rFonts w:asciiTheme="minorHAnsi" w:hAnsiTheme="minorHAnsi" w:cstheme="minorHAnsi"/>
          <w:b/>
          <w:bCs/>
          <w:sz w:val="22"/>
          <w:szCs w:val="18"/>
          <w:lang w:val="es-ES"/>
        </w:rPr>
      </w:pPr>
      <w:r w:rsidRPr="00E10295">
        <w:rPr>
          <w:rFonts w:asciiTheme="minorHAnsi" w:hAnsiTheme="minorHAnsi" w:cstheme="minorHAnsi"/>
          <w:sz w:val="22"/>
          <w:szCs w:val="18"/>
          <w:lang w:val="es-ES"/>
        </w:rPr>
        <w:t xml:space="preserve">Independientemente de dónde se fabriquen, prácticamente todos los productos de Zara &amp; Co. acaban en los grandes centros de distribución que el Grupo opera alrededor del </w:t>
      </w:r>
      <w:r w:rsidRPr="00E10295">
        <w:rPr>
          <w:rFonts w:asciiTheme="minorHAnsi" w:hAnsiTheme="minorHAnsi" w:cstheme="minorHAnsi"/>
          <w:b/>
          <w:bCs/>
          <w:sz w:val="22"/>
          <w:szCs w:val="18"/>
          <w:lang w:val="es-ES"/>
        </w:rPr>
        <w:t xml:space="preserve">aeropuerto de Zaragoza. </w:t>
      </w:r>
      <w:r w:rsidRPr="00E10295">
        <w:rPr>
          <w:rFonts w:asciiTheme="minorHAnsi" w:hAnsiTheme="minorHAnsi" w:cstheme="minorHAnsi"/>
          <w:sz w:val="22"/>
          <w:szCs w:val="18"/>
          <w:lang w:val="es-ES"/>
        </w:rPr>
        <w:t xml:space="preserve">Allí es donde planchan, inspeccionan y empaquetan las prendas, antes de enviarlas hacia las tiendas de todo el mundo. En el aeropuerto de Zaragoza, Inditex gestiona cada semana unos </w:t>
      </w:r>
      <w:r w:rsidRPr="00E10295">
        <w:rPr>
          <w:rFonts w:asciiTheme="minorHAnsi" w:hAnsiTheme="minorHAnsi" w:cstheme="minorHAnsi"/>
          <w:b/>
          <w:bCs/>
          <w:sz w:val="22"/>
          <w:szCs w:val="18"/>
          <w:lang w:val="es-ES"/>
        </w:rPr>
        <w:t>32 vuelos de carga con unas 100 toneladas de ropa a bordo</w:t>
      </w:r>
      <w:r w:rsidRPr="00E10295">
        <w:rPr>
          <w:rFonts w:asciiTheme="minorHAnsi" w:hAnsiTheme="minorHAnsi" w:cstheme="minorHAnsi"/>
          <w:sz w:val="22"/>
          <w:szCs w:val="18"/>
          <w:lang w:val="es-ES"/>
        </w:rPr>
        <w:t xml:space="preserve">. Esto supone </w:t>
      </w:r>
      <w:r w:rsidRPr="00E10295">
        <w:rPr>
          <w:rFonts w:asciiTheme="minorHAnsi" w:hAnsiTheme="minorHAnsi" w:cstheme="minorHAnsi"/>
          <w:b/>
          <w:bCs/>
          <w:sz w:val="22"/>
          <w:szCs w:val="18"/>
          <w:lang w:val="es-ES"/>
        </w:rPr>
        <w:t>más de 1.600 vuelos al año</w:t>
      </w:r>
      <w:r w:rsidRPr="00E10295">
        <w:rPr>
          <w:rFonts w:asciiTheme="minorHAnsi" w:hAnsiTheme="minorHAnsi" w:cstheme="minorHAnsi"/>
          <w:sz w:val="22"/>
          <w:szCs w:val="18"/>
          <w:lang w:val="es-ES"/>
        </w:rPr>
        <w:t xml:space="preserve">. Con semejante volumen de mercancías, el </w:t>
      </w:r>
      <w:r w:rsidRPr="00E10295">
        <w:rPr>
          <w:rFonts w:asciiTheme="minorHAnsi" w:hAnsiTheme="minorHAnsi" w:cstheme="minorHAnsi"/>
          <w:b/>
          <w:bCs/>
          <w:sz w:val="22"/>
          <w:szCs w:val="18"/>
          <w:lang w:val="es-ES"/>
        </w:rPr>
        <w:t>Grupo Inditex</w:t>
      </w:r>
      <w:r w:rsidRPr="00E10295">
        <w:rPr>
          <w:rFonts w:asciiTheme="minorHAnsi" w:hAnsiTheme="minorHAnsi" w:cstheme="minorHAnsi"/>
          <w:sz w:val="22"/>
          <w:szCs w:val="18"/>
          <w:lang w:val="es-ES"/>
        </w:rPr>
        <w:t xml:space="preserve"> es, con diferencia, el cliente </w:t>
      </w:r>
      <w:r w:rsidRPr="00E10295">
        <w:rPr>
          <w:rFonts w:asciiTheme="minorHAnsi" w:hAnsiTheme="minorHAnsi" w:cstheme="minorHAnsi"/>
          <w:b/>
          <w:bCs/>
          <w:sz w:val="22"/>
          <w:szCs w:val="18"/>
          <w:lang w:val="es-ES"/>
        </w:rPr>
        <w:t>principal del transporte de carga del aeropuerto de Zaragoza.</w:t>
      </w:r>
    </w:p>
    <w:p w14:paraId="3DA527C2" w14:textId="5211F4C1" w:rsidR="00E10295" w:rsidRDefault="00E10295" w:rsidP="00E10295">
      <w:pPr>
        <w:spacing w:before="120"/>
        <w:jc w:val="both"/>
        <w:rPr>
          <w:rFonts w:asciiTheme="minorHAnsi" w:hAnsiTheme="minorHAnsi" w:cstheme="minorHAnsi"/>
          <w:sz w:val="22"/>
          <w:szCs w:val="18"/>
          <w:lang w:val="es-ES"/>
        </w:rPr>
      </w:pPr>
      <w:r w:rsidRPr="00E10295">
        <w:rPr>
          <w:rFonts w:asciiTheme="minorHAnsi" w:hAnsiTheme="minorHAnsi" w:cstheme="minorHAnsi"/>
          <w:sz w:val="22"/>
          <w:szCs w:val="18"/>
          <w:lang w:val="es-ES"/>
        </w:rPr>
        <w:t xml:space="preserve">Incluso dentro de la UE, donde el transporte aéreo ofrece tan solo un pequeño ahorro en tiempo, los artículos de moda se transportan igualmente </w:t>
      </w:r>
      <w:r w:rsidR="003504EA">
        <w:rPr>
          <w:rFonts w:asciiTheme="minorHAnsi" w:hAnsiTheme="minorHAnsi" w:cstheme="minorHAnsi"/>
          <w:sz w:val="22"/>
          <w:szCs w:val="18"/>
          <w:lang w:val="es-ES"/>
        </w:rPr>
        <w:t>por</w:t>
      </w:r>
      <w:r w:rsidRPr="00E10295">
        <w:rPr>
          <w:rFonts w:asciiTheme="minorHAnsi" w:hAnsiTheme="minorHAnsi" w:cstheme="minorHAnsi"/>
          <w:sz w:val="22"/>
          <w:szCs w:val="18"/>
          <w:lang w:val="es-ES"/>
        </w:rPr>
        <w:t xml:space="preserve"> avión</w:t>
      </w:r>
      <w:commentRangeStart w:id="0"/>
      <w:commentRangeEnd w:id="0"/>
      <w:r w:rsidRPr="00E10295">
        <w:rPr>
          <w:rFonts w:asciiTheme="minorHAnsi" w:hAnsiTheme="minorHAnsi" w:cstheme="minorHAnsi"/>
          <w:sz w:val="22"/>
          <w:szCs w:val="18"/>
          <w:lang w:val="de-CH"/>
        </w:rPr>
        <w:commentReference w:id="0"/>
      </w:r>
      <w:r w:rsidRPr="00E10295">
        <w:rPr>
          <w:rFonts w:asciiTheme="minorHAnsi" w:hAnsiTheme="minorHAnsi" w:cstheme="minorHAnsi"/>
          <w:sz w:val="22"/>
          <w:szCs w:val="18"/>
          <w:lang w:val="es-ES"/>
        </w:rPr>
        <w:t xml:space="preserve">. En 2022, se entregaron por </w:t>
      </w:r>
      <w:r w:rsidRPr="00E10295">
        <w:rPr>
          <w:rFonts w:asciiTheme="minorHAnsi" w:hAnsiTheme="minorHAnsi" w:cstheme="minorHAnsi"/>
          <w:sz w:val="22"/>
          <w:szCs w:val="18"/>
          <w:lang w:val="es-ES"/>
        </w:rPr>
        <w:lastRenderedPageBreak/>
        <w:t xml:space="preserve">vía aérea </w:t>
      </w:r>
      <w:r w:rsidR="003504EA">
        <w:rPr>
          <w:rFonts w:asciiTheme="minorHAnsi" w:hAnsiTheme="minorHAnsi" w:cstheme="minorHAnsi"/>
          <w:sz w:val="22"/>
          <w:szCs w:val="18"/>
          <w:lang w:val="es-ES"/>
        </w:rPr>
        <w:t>al menos</w:t>
      </w:r>
      <w:r w:rsidRPr="00E10295">
        <w:rPr>
          <w:rFonts w:asciiTheme="minorHAnsi" w:hAnsiTheme="minorHAnsi" w:cstheme="minorHAnsi"/>
          <w:sz w:val="22"/>
          <w:szCs w:val="18"/>
          <w:lang w:val="es-ES"/>
        </w:rPr>
        <w:t xml:space="preserve"> 42.658 toneladas (las estadísticas son incompletas, debido a que las mercancías no pasan por aduana dentro de la UE). Un dato sorprendente es que la mayor parte de este transporte aéreo procede, con </w:t>
      </w:r>
      <w:r w:rsidR="003504EA">
        <w:rPr>
          <w:rFonts w:asciiTheme="minorHAnsi" w:hAnsiTheme="minorHAnsi" w:cstheme="minorHAnsi"/>
          <w:sz w:val="22"/>
          <w:szCs w:val="18"/>
          <w:lang w:val="es-ES"/>
        </w:rPr>
        <w:t xml:space="preserve">mucha </w:t>
      </w:r>
      <w:r w:rsidRPr="00E10295">
        <w:rPr>
          <w:rFonts w:asciiTheme="minorHAnsi" w:hAnsiTheme="minorHAnsi" w:cstheme="minorHAnsi"/>
          <w:sz w:val="22"/>
          <w:szCs w:val="18"/>
          <w:lang w:val="es-ES"/>
        </w:rPr>
        <w:t xml:space="preserve">diferencia, de España; el 64 por ciento o 27.392 toneladas, para ser exactos. No solo en Zaragoza, sino también en Barcelona, la industria de la moda es desde hace años la responsable de los mayores volúmenes de carga; con Inditex como uno </w:t>
      </w:r>
      <w:r w:rsidR="003504EA">
        <w:rPr>
          <w:rFonts w:asciiTheme="minorHAnsi" w:hAnsiTheme="minorHAnsi" w:cstheme="minorHAnsi"/>
          <w:sz w:val="22"/>
          <w:szCs w:val="18"/>
          <w:lang w:val="es-ES"/>
        </w:rPr>
        <w:t>sus</w:t>
      </w:r>
      <w:r w:rsidRPr="00E10295">
        <w:rPr>
          <w:rFonts w:asciiTheme="minorHAnsi" w:hAnsiTheme="minorHAnsi" w:cstheme="minorHAnsi"/>
          <w:sz w:val="22"/>
          <w:szCs w:val="18"/>
          <w:lang w:val="es-ES"/>
        </w:rPr>
        <w:t xml:space="preserve"> principales clientes.</w:t>
      </w:r>
    </w:p>
    <w:p w14:paraId="2322AF5C" w14:textId="77777777" w:rsidR="003504EA" w:rsidRDefault="003504EA" w:rsidP="00E10295">
      <w:pPr>
        <w:spacing w:before="120"/>
        <w:jc w:val="both"/>
        <w:rPr>
          <w:rFonts w:asciiTheme="minorHAnsi" w:hAnsiTheme="minorHAnsi" w:cstheme="minorHAnsi"/>
          <w:sz w:val="22"/>
          <w:szCs w:val="18"/>
          <w:lang w:val="es-ES"/>
        </w:rPr>
      </w:pPr>
    </w:p>
    <w:p w14:paraId="0695EB85" w14:textId="77777777" w:rsidR="003504EA" w:rsidRDefault="003504EA" w:rsidP="003504EA">
      <w:pPr>
        <w:spacing w:before="120"/>
        <w:jc w:val="both"/>
        <w:rPr>
          <w:rFonts w:asciiTheme="minorHAnsi" w:hAnsiTheme="minorHAnsi" w:cstheme="minorHAnsi"/>
          <w:sz w:val="22"/>
          <w:szCs w:val="18"/>
          <w:lang w:val="es-ES"/>
        </w:rPr>
      </w:pPr>
      <w:r w:rsidRPr="003504EA">
        <w:rPr>
          <w:rFonts w:asciiTheme="minorHAnsi" w:hAnsiTheme="minorHAnsi" w:cstheme="minorHAnsi"/>
          <w:sz w:val="22"/>
          <w:szCs w:val="18"/>
          <w:lang w:val="es-ES"/>
        </w:rPr>
        <w:t xml:space="preserve">No existen muchos datos disponibles sobre la “moda aérea” que no se envía a centros de distribución, sino directamente a </w:t>
      </w:r>
      <w:proofErr w:type="gramStart"/>
      <w:r w:rsidRPr="003504EA">
        <w:rPr>
          <w:rFonts w:asciiTheme="minorHAnsi" w:hAnsiTheme="minorHAnsi" w:cstheme="minorHAnsi"/>
          <w:sz w:val="22"/>
          <w:szCs w:val="18"/>
          <w:lang w:val="es-ES"/>
        </w:rPr>
        <w:t>los consumidores y las consumidoras</w:t>
      </w:r>
      <w:proofErr w:type="gramEnd"/>
      <w:r w:rsidRPr="003504EA">
        <w:rPr>
          <w:rFonts w:asciiTheme="minorHAnsi" w:hAnsiTheme="minorHAnsi" w:cstheme="minorHAnsi"/>
          <w:sz w:val="22"/>
          <w:szCs w:val="18"/>
          <w:lang w:val="es-ES"/>
        </w:rPr>
        <w:t xml:space="preserve"> en forma de paquetes individuales. El minorista online </w:t>
      </w:r>
      <w:proofErr w:type="spellStart"/>
      <w:r w:rsidRPr="003504EA">
        <w:rPr>
          <w:rFonts w:asciiTheme="minorHAnsi" w:hAnsiTheme="minorHAnsi" w:cstheme="minorHAnsi"/>
          <w:sz w:val="22"/>
          <w:szCs w:val="18"/>
          <w:lang w:val="es-ES"/>
        </w:rPr>
        <w:t>Shein</w:t>
      </w:r>
      <w:proofErr w:type="spellEnd"/>
      <w:r w:rsidRPr="003504EA">
        <w:rPr>
          <w:rFonts w:asciiTheme="minorHAnsi" w:hAnsiTheme="minorHAnsi" w:cstheme="minorHAnsi"/>
          <w:sz w:val="22"/>
          <w:szCs w:val="18"/>
          <w:lang w:val="es-ES"/>
        </w:rPr>
        <w:t xml:space="preserve">, por ejemplo, envía cantidades ingentes de artículos de moda por correo aéreo directamente desde China a domicilios particulares de todo el mundo. </w:t>
      </w:r>
      <w:proofErr w:type="spellStart"/>
      <w:r w:rsidRPr="003504EA">
        <w:rPr>
          <w:rFonts w:asciiTheme="minorHAnsi" w:hAnsiTheme="minorHAnsi" w:cstheme="minorHAnsi"/>
          <w:sz w:val="22"/>
          <w:szCs w:val="18"/>
          <w:lang w:val="es-ES"/>
        </w:rPr>
        <w:t>Shein</w:t>
      </w:r>
      <w:proofErr w:type="spellEnd"/>
      <w:r w:rsidRPr="003504EA">
        <w:rPr>
          <w:rFonts w:asciiTheme="minorHAnsi" w:hAnsiTheme="minorHAnsi" w:cstheme="minorHAnsi"/>
          <w:sz w:val="22"/>
          <w:szCs w:val="18"/>
          <w:lang w:val="es-ES"/>
        </w:rPr>
        <w:t xml:space="preserve"> firmó una alianza estratégica con la aerolínea China </w:t>
      </w:r>
      <w:proofErr w:type="spellStart"/>
      <w:r w:rsidRPr="003504EA">
        <w:rPr>
          <w:rFonts w:asciiTheme="minorHAnsi" w:hAnsiTheme="minorHAnsi" w:cstheme="minorHAnsi"/>
          <w:sz w:val="22"/>
          <w:szCs w:val="18"/>
          <w:lang w:val="es-ES"/>
        </w:rPr>
        <w:t>Southern</w:t>
      </w:r>
      <w:proofErr w:type="spellEnd"/>
      <w:r w:rsidRPr="003504EA">
        <w:rPr>
          <w:rFonts w:asciiTheme="minorHAnsi" w:hAnsiTheme="minorHAnsi" w:cstheme="minorHAnsi"/>
          <w:sz w:val="22"/>
          <w:szCs w:val="18"/>
          <w:lang w:val="es-ES"/>
        </w:rPr>
        <w:t xml:space="preserve"> Airlines en julio de 2022 con el objetivo de aumentar su capacidad de vuelo. Cuatro aviones de carga de la aerolínea más grande de Asia van y vienen constantemente por las principales rutas de </w:t>
      </w:r>
      <w:proofErr w:type="spellStart"/>
      <w:r w:rsidRPr="003504EA">
        <w:rPr>
          <w:rFonts w:asciiTheme="minorHAnsi" w:hAnsiTheme="minorHAnsi" w:cstheme="minorHAnsi"/>
          <w:sz w:val="22"/>
          <w:szCs w:val="18"/>
          <w:lang w:val="es-ES"/>
        </w:rPr>
        <w:t>Shein</w:t>
      </w:r>
      <w:proofErr w:type="spellEnd"/>
      <w:r w:rsidRPr="003504EA">
        <w:rPr>
          <w:rFonts w:asciiTheme="minorHAnsi" w:hAnsiTheme="minorHAnsi" w:cstheme="minorHAnsi"/>
          <w:sz w:val="22"/>
          <w:szCs w:val="18"/>
          <w:lang w:val="es-ES"/>
        </w:rPr>
        <w:t xml:space="preserve"> entre Guangzhou y Los Ángeles, y entre Guangzhou y Ámsterdam o Londres.</w:t>
      </w:r>
    </w:p>
    <w:p w14:paraId="488020EF" w14:textId="77777777" w:rsidR="003504EA" w:rsidRDefault="003504EA" w:rsidP="003504EA">
      <w:pPr>
        <w:spacing w:before="120"/>
        <w:jc w:val="both"/>
        <w:rPr>
          <w:rFonts w:asciiTheme="minorHAnsi" w:hAnsiTheme="minorHAnsi" w:cstheme="minorHAnsi"/>
          <w:sz w:val="22"/>
          <w:szCs w:val="18"/>
          <w:lang w:val="es-ES"/>
        </w:rPr>
      </w:pPr>
    </w:p>
    <w:p w14:paraId="26C45B8A" w14:textId="2B8EEC33" w:rsidR="003504EA" w:rsidRPr="003504EA" w:rsidRDefault="003504EA" w:rsidP="003504EA">
      <w:pPr>
        <w:spacing w:before="120"/>
        <w:jc w:val="both"/>
        <w:rPr>
          <w:rFonts w:asciiTheme="minorHAnsi" w:hAnsiTheme="minorHAnsi" w:cstheme="minorHAnsi"/>
          <w:b/>
          <w:bCs/>
          <w:sz w:val="22"/>
          <w:szCs w:val="18"/>
          <w:lang w:val="de-CH"/>
        </w:rPr>
      </w:pPr>
      <w:r w:rsidRPr="003504EA">
        <w:rPr>
          <w:rFonts w:asciiTheme="minorHAnsi" w:hAnsiTheme="minorHAnsi" w:cstheme="minorHAnsi"/>
          <w:sz w:val="22"/>
          <w:szCs w:val="18"/>
          <w:lang w:val="es-ES"/>
        </w:rPr>
        <w:t xml:space="preserve">Tanto si se trata de Zara, como de </w:t>
      </w:r>
      <w:proofErr w:type="spellStart"/>
      <w:r w:rsidRPr="003504EA">
        <w:rPr>
          <w:rFonts w:asciiTheme="minorHAnsi" w:hAnsiTheme="minorHAnsi" w:cstheme="minorHAnsi"/>
          <w:sz w:val="22"/>
          <w:szCs w:val="18"/>
          <w:lang w:val="es-ES"/>
        </w:rPr>
        <w:t>Shein</w:t>
      </w:r>
      <w:proofErr w:type="spellEnd"/>
      <w:r w:rsidRPr="003504EA">
        <w:rPr>
          <w:rFonts w:asciiTheme="minorHAnsi" w:hAnsiTheme="minorHAnsi" w:cstheme="minorHAnsi"/>
          <w:sz w:val="22"/>
          <w:szCs w:val="18"/>
          <w:lang w:val="es-ES"/>
        </w:rPr>
        <w:t xml:space="preserve"> o de otros minoristas, el que la moda vuele por medio mundo supone un daño totalmente innecesari</w:t>
      </w:r>
      <w:r>
        <w:rPr>
          <w:rFonts w:asciiTheme="minorHAnsi" w:hAnsiTheme="minorHAnsi" w:cstheme="minorHAnsi"/>
          <w:sz w:val="22"/>
          <w:szCs w:val="18"/>
          <w:lang w:val="es-ES"/>
        </w:rPr>
        <w:t>o</w:t>
      </w:r>
      <w:r w:rsidRPr="003504EA">
        <w:rPr>
          <w:rFonts w:asciiTheme="minorHAnsi" w:hAnsiTheme="minorHAnsi" w:cstheme="minorHAnsi"/>
          <w:sz w:val="22"/>
          <w:szCs w:val="18"/>
          <w:lang w:val="es-ES"/>
        </w:rPr>
        <w:t xml:space="preserve"> para el medio ambiente en un escenario de crisis climática. Debemos detener </w:t>
      </w:r>
      <w:r>
        <w:rPr>
          <w:rFonts w:asciiTheme="minorHAnsi" w:hAnsiTheme="minorHAnsi" w:cstheme="minorHAnsi"/>
          <w:sz w:val="22"/>
          <w:szCs w:val="18"/>
          <w:lang w:val="es-ES"/>
        </w:rPr>
        <w:t>esta</w:t>
      </w:r>
      <w:r w:rsidRPr="003504EA">
        <w:rPr>
          <w:rFonts w:asciiTheme="minorHAnsi" w:hAnsiTheme="minorHAnsi" w:cstheme="minorHAnsi"/>
          <w:sz w:val="22"/>
          <w:szCs w:val="18"/>
          <w:lang w:val="es-ES"/>
        </w:rPr>
        <w:t xml:space="preserve"> “moda aérea”. Por eso, la Campaña Ropa Limpia, Ecologistas en Acción y </w:t>
      </w:r>
      <w:proofErr w:type="spellStart"/>
      <w:r w:rsidRPr="003504EA">
        <w:rPr>
          <w:rFonts w:asciiTheme="minorHAnsi" w:hAnsiTheme="minorHAnsi" w:cstheme="minorHAnsi"/>
          <w:sz w:val="22"/>
          <w:szCs w:val="18"/>
          <w:lang w:val="es-ES"/>
        </w:rPr>
        <w:t>Public</w:t>
      </w:r>
      <w:proofErr w:type="spellEnd"/>
      <w:r w:rsidRPr="003504EA">
        <w:rPr>
          <w:rFonts w:asciiTheme="minorHAnsi" w:hAnsiTheme="minorHAnsi" w:cstheme="minorHAnsi"/>
          <w:sz w:val="22"/>
          <w:szCs w:val="18"/>
          <w:lang w:val="es-ES"/>
        </w:rPr>
        <w:t xml:space="preserve"> </w:t>
      </w:r>
      <w:proofErr w:type="spellStart"/>
      <w:r w:rsidRPr="003504EA">
        <w:rPr>
          <w:rFonts w:asciiTheme="minorHAnsi" w:hAnsiTheme="minorHAnsi" w:cstheme="minorHAnsi"/>
          <w:sz w:val="22"/>
          <w:szCs w:val="18"/>
          <w:lang w:val="es-ES"/>
        </w:rPr>
        <w:t>Eye</w:t>
      </w:r>
      <w:proofErr w:type="spellEnd"/>
      <w:r w:rsidRPr="003504EA">
        <w:rPr>
          <w:rFonts w:asciiTheme="minorHAnsi" w:hAnsiTheme="minorHAnsi" w:cstheme="minorHAnsi"/>
          <w:sz w:val="22"/>
          <w:szCs w:val="18"/>
          <w:lang w:val="es-ES"/>
        </w:rPr>
        <w:t xml:space="preserve"> lanza</w:t>
      </w:r>
      <w:r>
        <w:rPr>
          <w:rFonts w:asciiTheme="minorHAnsi" w:hAnsiTheme="minorHAnsi" w:cstheme="minorHAnsi"/>
          <w:sz w:val="22"/>
          <w:szCs w:val="18"/>
          <w:lang w:val="es-ES"/>
        </w:rPr>
        <w:t>n</w:t>
      </w:r>
      <w:r w:rsidRPr="003504EA">
        <w:rPr>
          <w:rFonts w:asciiTheme="minorHAnsi" w:hAnsiTheme="minorHAnsi" w:cstheme="minorHAnsi"/>
          <w:sz w:val="22"/>
          <w:szCs w:val="18"/>
          <w:lang w:val="es-ES"/>
        </w:rPr>
        <w:t xml:space="preserve"> esta petición</w:t>
      </w:r>
      <w:r>
        <w:rPr>
          <w:rFonts w:asciiTheme="minorHAnsi" w:hAnsiTheme="minorHAnsi" w:cstheme="minorHAnsi"/>
          <w:sz w:val="22"/>
          <w:szCs w:val="18"/>
          <w:lang w:val="es-ES"/>
        </w:rPr>
        <w:t xml:space="preserve"> para</w:t>
      </w:r>
      <w:r w:rsidRPr="003504EA">
        <w:rPr>
          <w:rFonts w:asciiTheme="minorHAnsi" w:hAnsiTheme="minorHAnsi" w:cstheme="minorHAnsi"/>
          <w:sz w:val="22"/>
          <w:szCs w:val="18"/>
          <w:lang w:val="es-ES"/>
        </w:rPr>
        <w:t xml:space="preserve"> que </w:t>
      </w:r>
      <w:r w:rsidRPr="003504EA">
        <w:rPr>
          <w:rFonts w:asciiTheme="minorHAnsi" w:hAnsiTheme="minorHAnsi" w:cstheme="minorHAnsi"/>
          <w:b/>
          <w:bCs/>
          <w:sz w:val="22"/>
          <w:szCs w:val="18"/>
          <w:lang w:val="es-ES"/>
        </w:rPr>
        <w:t>Zara se tome en serio su promesa de ser más sostenible y renuncie a la moda transportada por avión que tanto afecta al clima.</w:t>
      </w:r>
    </w:p>
    <w:p w14:paraId="1AE43AF0" w14:textId="77777777" w:rsidR="003504EA" w:rsidRDefault="003504EA" w:rsidP="003504EA">
      <w:pPr>
        <w:spacing w:before="120"/>
        <w:jc w:val="both"/>
        <w:rPr>
          <w:rFonts w:asciiTheme="minorHAnsi" w:hAnsiTheme="minorHAnsi" w:cstheme="minorHAnsi"/>
          <w:sz w:val="22"/>
          <w:szCs w:val="18"/>
          <w:lang w:val="de-CH"/>
        </w:rPr>
      </w:pPr>
    </w:p>
    <w:p w14:paraId="481B752A" w14:textId="677E2095" w:rsidR="003504EA" w:rsidRPr="003504EA" w:rsidRDefault="003504EA" w:rsidP="003504EA">
      <w:pPr>
        <w:spacing w:before="120"/>
        <w:jc w:val="both"/>
        <w:rPr>
          <w:rFonts w:asciiTheme="minorHAnsi" w:hAnsiTheme="minorHAnsi" w:cstheme="minorHAnsi"/>
          <w:sz w:val="22"/>
          <w:szCs w:val="18"/>
          <w:lang w:val="de-CH"/>
        </w:rPr>
      </w:pPr>
      <w:hyperlink r:id="rId12" w:history="1">
        <w:proofErr w:type="spellStart"/>
        <w:r w:rsidRPr="003504EA">
          <w:rPr>
            <w:rStyle w:val="Hipervnculo"/>
            <w:rFonts w:asciiTheme="minorHAnsi" w:hAnsiTheme="minorHAnsi" w:cstheme="minorHAnsi"/>
            <w:sz w:val="22"/>
            <w:szCs w:val="18"/>
            <w:lang w:val="de-CH"/>
          </w:rPr>
          <w:t>Enlace</w:t>
        </w:r>
        <w:proofErr w:type="spellEnd"/>
        <w:r w:rsidRPr="003504EA">
          <w:rPr>
            <w:rStyle w:val="Hipervnculo"/>
            <w:rFonts w:asciiTheme="minorHAnsi" w:hAnsiTheme="minorHAnsi" w:cstheme="minorHAnsi"/>
            <w:sz w:val="22"/>
            <w:szCs w:val="18"/>
            <w:lang w:val="de-CH"/>
          </w:rPr>
          <w:t xml:space="preserve"> </w:t>
        </w:r>
        <w:proofErr w:type="spellStart"/>
        <w:r w:rsidRPr="003504EA">
          <w:rPr>
            <w:rStyle w:val="Hipervnculo"/>
            <w:rFonts w:asciiTheme="minorHAnsi" w:hAnsiTheme="minorHAnsi" w:cstheme="minorHAnsi"/>
            <w:sz w:val="22"/>
            <w:szCs w:val="18"/>
            <w:lang w:val="de-CH"/>
          </w:rPr>
          <w:t>informe</w:t>
        </w:r>
        <w:proofErr w:type="spellEnd"/>
        <w:r w:rsidRPr="003504EA">
          <w:rPr>
            <w:rStyle w:val="Hipervnculo"/>
            <w:rFonts w:asciiTheme="minorHAnsi" w:hAnsiTheme="minorHAnsi" w:cstheme="minorHAnsi"/>
            <w:sz w:val="22"/>
            <w:szCs w:val="18"/>
            <w:lang w:val="de-CH"/>
          </w:rPr>
          <w:t xml:space="preserve"> + </w:t>
        </w:r>
        <w:proofErr w:type="spellStart"/>
        <w:r w:rsidRPr="003504EA">
          <w:rPr>
            <w:rStyle w:val="Hipervnculo"/>
            <w:rFonts w:asciiTheme="minorHAnsi" w:hAnsiTheme="minorHAnsi" w:cstheme="minorHAnsi"/>
            <w:sz w:val="22"/>
            <w:szCs w:val="18"/>
            <w:lang w:val="de-CH"/>
          </w:rPr>
          <w:t>petición</w:t>
        </w:r>
        <w:proofErr w:type="spellEnd"/>
      </w:hyperlink>
    </w:p>
    <w:p w14:paraId="254894DB" w14:textId="77777777" w:rsidR="003504EA" w:rsidRPr="00E10295" w:rsidRDefault="003504EA" w:rsidP="00E10295">
      <w:pPr>
        <w:spacing w:before="120"/>
        <w:jc w:val="both"/>
        <w:rPr>
          <w:rFonts w:asciiTheme="minorHAnsi" w:hAnsiTheme="minorHAnsi" w:cstheme="minorHAnsi"/>
          <w:sz w:val="22"/>
          <w:szCs w:val="18"/>
          <w:lang w:val="de-CH"/>
        </w:rPr>
      </w:pPr>
    </w:p>
    <w:p w14:paraId="36CAFB1C" w14:textId="77777777" w:rsidR="00A73DBB" w:rsidRDefault="00A73DBB">
      <w:pPr>
        <w:jc w:val="both"/>
        <w:rPr>
          <w:rFonts w:ascii="Calibri" w:hAnsi="Calibri" w:cs="Calibri"/>
          <w:sz w:val="22"/>
          <w:szCs w:val="22"/>
        </w:rPr>
      </w:pPr>
    </w:p>
    <w:p w14:paraId="63CCECB0" w14:textId="6AED3B9A" w:rsidR="00DA45A2" w:rsidRPr="00A73DBB" w:rsidRDefault="00A73DBB">
      <w:pPr>
        <w:jc w:val="both"/>
        <w:rPr>
          <w:rFonts w:ascii="Calibri" w:hAnsi="Calibri" w:cs="Calibri"/>
          <w:b/>
          <w:sz w:val="28"/>
          <w:szCs w:val="28"/>
          <w:lang w:val="es-ES"/>
        </w:rPr>
      </w:pPr>
      <w:r>
        <w:rPr>
          <w:rFonts w:ascii="Calibri" w:hAnsi="Calibri" w:cs="Calibri"/>
          <w:b/>
          <w:sz w:val="28"/>
          <w:szCs w:val="28"/>
          <w:lang w:val="es-ES"/>
        </w:rPr>
        <w:t>Más i</w:t>
      </w:r>
      <w:r w:rsidRPr="00A73DBB">
        <w:rPr>
          <w:rFonts w:ascii="Calibri" w:hAnsi="Calibri" w:cs="Calibri"/>
          <w:b/>
          <w:sz w:val="28"/>
          <w:szCs w:val="28"/>
          <w:lang w:val="es-ES"/>
        </w:rPr>
        <w:t>nformación y entrevistas</w:t>
      </w:r>
    </w:p>
    <w:p w14:paraId="47A11373" w14:textId="2481DAE7" w:rsidR="00DA45A2" w:rsidRPr="009E3568" w:rsidRDefault="003A7B94">
      <w:pPr>
        <w:jc w:val="both"/>
        <w:rPr>
          <w:rFonts w:ascii="Calibri" w:hAnsi="Calibri" w:cs="Calibri"/>
          <w:bCs/>
          <w:sz w:val="22"/>
          <w:szCs w:val="22"/>
          <w:lang w:val="es-ES"/>
        </w:rPr>
      </w:pPr>
      <w:r w:rsidRPr="009E3568">
        <w:rPr>
          <w:rFonts w:ascii="Calibri" w:hAnsi="Calibri" w:cs="Calibri"/>
          <w:bCs/>
          <w:sz w:val="22"/>
          <w:szCs w:val="22"/>
          <w:lang w:val="es-ES"/>
        </w:rPr>
        <w:t>Francisco Checa</w:t>
      </w:r>
    </w:p>
    <w:p w14:paraId="33ECF52D" w14:textId="685D0B19" w:rsidR="003A7B94" w:rsidRPr="009E3568" w:rsidRDefault="003A7B94">
      <w:pPr>
        <w:jc w:val="both"/>
        <w:rPr>
          <w:rFonts w:ascii="Calibri" w:hAnsi="Calibri" w:cs="Calibri"/>
          <w:bCs/>
          <w:sz w:val="22"/>
          <w:szCs w:val="22"/>
          <w:lang w:val="es-ES"/>
        </w:rPr>
      </w:pPr>
      <w:r w:rsidRPr="009E3568">
        <w:rPr>
          <w:rFonts w:ascii="Calibri" w:hAnsi="Calibri" w:cs="Calibri"/>
          <w:bCs/>
          <w:sz w:val="22"/>
          <w:szCs w:val="22"/>
          <w:lang w:val="es-ES"/>
        </w:rPr>
        <w:t>617 024 681</w:t>
      </w:r>
    </w:p>
    <w:p w14:paraId="43663726" w14:textId="4D0CC6D5" w:rsidR="003A7B94" w:rsidRPr="009E3568" w:rsidRDefault="00000000">
      <w:pPr>
        <w:jc w:val="both"/>
        <w:rPr>
          <w:rFonts w:ascii="Calibri" w:hAnsi="Calibri" w:cs="Calibri"/>
          <w:bCs/>
          <w:sz w:val="22"/>
          <w:szCs w:val="22"/>
          <w:lang w:val="es-ES"/>
        </w:rPr>
      </w:pPr>
      <w:hyperlink r:id="rId13" w:history="1">
        <w:r w:rsidR="003A7B94" w:rsidRPr="009E3568">
          <w:rPr>
            <w:rStyle w:val="Hipervnculo"/>
            <w:rFonts w:ascii="Calibri" w:hAnsi="Calibri" w:cs="Calibri"/>
            <w:bCs/>
            <w:sz w:val="22"/>
            <w:szCs w:val="22"/>
            <w:lang w:val="es-ES"/>
          </w:rPr>
          <w:t>comunicacion@setem.org</w:t>
        </w:r>
      </w:hyperlink>
    </w:p>
    <w:p w14:paraId="7CC4E951" w14:textId="77777777" w:rsidR="009E3568" w:rsidRPr="009E3568" w:rsidRDefault="009E3568">
      <w:pPr>
        <w:jc w:val="both"/>
        <w:rPr>
          <w:rFonts w:ascii="Calibri" w:hAnsi="Calibri" w:cs="Calibri"/>
          <w:bCs/>
          <w:sz w:val="22"/>
          <w:szCs w:val="22"/>
          <w:lang w:val="es-ES"/>
        </w:rPr>
      </w:pPr>
    </w:p>
    <w:p w14:paraId="20052432" w14:textId="77777777" w:rsidR="0086417B" w:rsidRDefault="0086417B">
      <w:pPr>
        <w:jc w:val="both"/>
        <w:rPr>
          <w:rFonts w:ascii="Calibri" w:hAnsi="Calibri" w:cs="Calibri"/>
          <w:bCs/>
          <w:sz w:val="22"/>
          <w:szCs w:val="22"/>
          <w:lang w:val="es-ES"/>
        </w:rPr>
      </w:pPr>
    </w:p>
    <w:p w14:paraId="446EF1B1" w14:textId="77777777" w:rsidR="00B55702" w:rsidRDefault="00B55702">
      <w:pPr>
        <w:jc w:val="both"/>
        <w:rPr>
          <w:rFonts w:ascii="Calibri" w:hAnsi="Calibri" w:cs="Calibri"/>
          <w:bCs/>
          <w:sz w:val="22"/>
          <w:szCs w:val="22"/>
          <w:lang w:val="es-ES"/>
        </w:rPr>
      </w:pPr>
    </w:p>
    <w:p w14:paraId="409A476B" w14:textId="77777777" w:rsidR="00B55702" w:rsidRPr="009E3568" w:rsidRDefault="00B55702">
      <w:pPr>
        <w:jc w:val="both"/>
        <w:rPr>
          <w:rFonts w:ascii="Calibri" w:hAnsi="Calibri" w:cs="Calibri"/>
          <w:bCs/>
          <w:sz w:val="22"/>
          <w:szCs w:val="22"/>
          <w:lang w:val="es-ES"/>
        </w:rPr>
      </w:pPr>
    </w:p>
    <w:sectPr w:rsidR="00B55702" w:rsidRPr="009E3568">
      <w:headerReference w:type="default" r:id="rId14"/>
      <w:pgSz w:w="11906" w:h="16838"/>
      <w:pgMar w:top="1417" w:right="1701" w:bottom="1417" w:left="1701" w:header="708" w:footer="0" w:gutter="0"/>
      <w:cols w:space="720"/>
      <w:formProt w:val="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va" w:date="2023-10-30T14:40:00Z" w:initials="Eva">
    <w:p w14:paraId="03F311ED" w14:textId="77777777" w:rsidR="00E10295" w:rsidRDefault="00E10295" w:rsidP="00E10295">
      <w:pPr>
        <w:pStyle w:val="Textocomentario"/>
      </w:pPr>
      <w:r>
        <w:rPr>
          <w:rStyle w:val="Refdecomentario"/>
        </w:rPr>
        <w:annotationRef/>
      </w:r>
      <w:r>
        <w:t>Revisar este párrafo con la versión original o el informe. No solo los transportan en avión; pareceriera que estas afirmando eso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F311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F311ED" w16cid:durableId="2F10F9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9F386" w14:textId="77777777" w:rsidR="005F1BB4" w:rsidRDefault="005F1BB4">
      <w:r>
        <w:separator/>
      </w:r>
    </w:p>
  </w:endnote>
  <w:endnote w:type="continuationSeparator" w:id="0">
    <w:p w14:paraId="68B3DDB2" w14:textId="77777777" w:rsidR="005F1BB4" w:rsidRDefault="005F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rlito">
    <w:altName w:val="Calibri"/>
    <w:panose1 w:val="020B0604020202020204"/>
    <w:charset w:val="01"/>
    <w:family w:val="swiss"/>
    <w:pitch w:val="variable"/>
  </w:font>
  <w:font w:name="Noto Sans SC Regular">
    <w:panose1 w:val="020B0604020202020204"/>
    <w:charset w:val="00"/>
    <w:family w:val="roman"/>
    <w:notTrueType/>
    <w:pitch w:val="default"/>
  </w:font>
  <w:font w:name="Noto Sans Devanagari">
    <w:panose1 w:val="020B0502040504020204"/>
    <w:charset w:val="00"/>
    <w:family w:val="swiss"/>
    <w:pitch w:val="variable"/>
    <w:sig w:usb0="80008023" w:usb1="00002046" w:usb2="00000000" w:usb3="00000000" w:csb0="00000001" w:csb1="00000000"/>
  </w:font>
  <w:font w:name="Lohit Devanagari">
    <w:altName w:val="Calibri"/>
    <w:panose1 w:val="020B0604020202020204"/>
    <w:charset w:val="01"/>
    <w:family w:val="auto"/>
    <w:pitch w:val="variable"/>
  </w:font>
  <w:font w:name="Liberation Sans">
    <w:altName w:val="Arial"/>
    <w:panose1 w:val="020B0604020202020204"/>
    <w:charset w:val="01"/>
    <w:family w:val="roman"/>
    <w:pitch w:val="variable"/>
  </w:font>
  <w:font w:name="Noto Sans CJK SC">
    <w:panose1 w:val="020B0604020202020204"/>
    <w:charset w:val="01"/>
    <w:family w:val="auto"/>
    <w:pitch w:val="variable"/>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A7719" w14:textId="77777777" w:rsidR="005F1BB4" w:rsidRDefault="005F1BB4">
      <w:r>
        <w:separator/>
      </w:r>
    </w:p>
  </w:footnote>
  <w:footnote w:type="continuationSeparator" w:id="0">
    <w:p w14:paraId="123C8685" w14:textId="77777777" w:rsidR="005F1BB4" w:rsidRDefault="005F1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9034" w14:textId="6374ADF8" w:rsidR="00DA45A2" w:rsidRDefault="009E32D0" w:rsidP="009E32D0">
    <w:pPr>
      <w:pStyle w:val="Encabezado"/>
      <w:tabs>
        <w:tab w:val="left" w:pos="4124"/>
      </w:tabs>
    </w:pPr>
    <w:r>
      <w:rPr>
        <w:noProof/>
      </w:rPr>
      <w:drawing>
        <wp:anchor distT="0" distB="0" distL="114300" distR="114300" simplePos="0" relativeHeight="251660288" behindDoc="0" locked="0" layoutInCell="1" allowOverlap="1" wp14:anchorId="417BB34C" wp14:editId="5B52C6C0">
          <wp:simplePos x="0" y="0"/>
          <wp:positionH relativeFrom="column">
            <wp:posOffset>2417618</wp:posOffset>
          </wp:positionH>
          <wp:positionV relativeFrom="paragraph">
            <wp:posOffset>-347518</wp:posOffset>
          </wp:positionV>
          <wp:extent cx="1260475" cy="945515"/>
          <wp:effectExtent l="0" t="0" r="0" b="0"/>
          <wp:wrapNone/>
          <wp:docPr id="405182402"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182402" name="Imagen 1"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60475" cy="945515"/>
                  </a:xfrm>
                  <a:prstGeom prst="rect">
                    <a:avLst/>
                  </a:prstGeom>
                </pic:spPr>
              </pic:pic>
            </a:graphicData>
          </a:graphic>
          <wp14:sizeRelH relativeFrom="page">
            <wp14:pctWidth>0</wp14:pctWidth>
          </wp14:sizeRelH>
          <wp14:sizeRelV relativeFrom="page">
            <wp14:pctHeight>0</wp14:pctHeight>
          </wp14:sizeRelV>
        </wp:anchor>
      </w:drawing>
    </w:r>
    <w:r>
      <w:tab/>
    </w:r>
    <w:r>
      <w:tab/>
    </w:r>
    <w:r>
      <w:tab/>
    </w:r>
    <w:r w:rsidR="003A7B94">
      <w:rPr>
        <w:noProof/>
      </w:rPr>
      <w:drawing>
        <wp:anchor distT="0" distB="0" distL="114300" distR="114300" simplePos="0" relativeHeight="251659264" behindDoc="0" locked="0" layoutInCell="1" allowOverlap="1" wp14:anchorId="13E978D7" wp14:editId="0FC36A99">
          <wp:simplePos x="0" y="0"/>
          <wp:positionH relativeFrom="column">
            <wp:posOffset>4565098</wp:posOffset>
          </wp:positionH>
          <wp:positionV relativeFrom="paragraph">
            <wp:posOffset>-211593</wp:posOffset>
          </wp:positionV>
          <wp:extent cx="814705" cy="814705"/>
          <wp:effectExtent l="0" t="0" r="0" b="0"/>
          <wp:wrapNone/>
          <wp:docPr id="2" name="Imagen 2"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cono&#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814705" cy="814705"/>
                  </a:xfrm>
                  <a:prstGeom prst="rect">
                    <a:avLst/>
                  </a:prstGeom>
                </pic:spPr>
              </pic:pic>
            </a:graphicData>
          </a:graphic>
          <wp14:sizeRelH relativeFrom="page">
            <wp14:pctWidth>0</wp14:pctWidth>
          </wp14:sizeRelH>
          <wp14:sizeRelV relativeFrom="page">
            <wp14:pctHeight>0</wp14:pctHeight>
          </wp14:sizeRelV>
        </wp:anchor>
      </w:drawing>
    </w:r>
    <w:r w:rsidR="003A7B94">
      <w:rPr>
        <w:noProof/>
      </w:rPr>
      <w:drawing>
        <wp:anchor distT="0" distB="0" distL="114300" distR="114300" simplePos="0" relativeHeight="251658240" behindDoc="0" locked="0" layoutInCell="1" allowOverlap="1" wp14:anchorId="1E7D0F70" wp14:editId="76ACE17B">
          <wp:simplePos x="0" y="0"/>
          <wp:positionH relativeFrom="column">
            <wp:posOffset>47018</wp:posOffset>
          </wp:positionH>
          <wp:positionV relativeFrom="paragraph">
            <wp:posOffset>-30378</wp:posOffset>
          </wp:positionV>
          <wp:extent cx="1278835" cy="581822"/>
          <wp:effectExtent l="0" t="0" r="4445" b="2540"/>
          <wp:wrapNone/>
          <wp:docPr id="1"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Logotipo&#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278835" cy="581822"/>
                  </a:xfrm>
                  <a:prstGeom prst="rect">
                    <a:avLst/>
                  </a:prstGeom>
                </pic:spPr>
              </pic:pic>
            </a:graphicData>
          </a:graphic>
          <wp14:sizeRelH relativeFrom="page">
            <wp14:pctWidth>0</wp14:pctWidth>
          </wp14:sizeRelH>
          <wp14:sizeRelV relativeFrom="page">
            <wp14:pctHeight>0</wp14:pctHeight>
          </wp14:sizeRelV>
        </wp:anchor>
      </w:drawing>
    </w:r>
  </w:p>
  <w:p w14:paraId="1A10E6A5" w14:textId="6E5965F4" w:rsidR="00DA45A2" w:rsidRDefault="003A7B94">
    <w:pPr>
      <w:pStyle w:val="Encabezado"/>
    </w:pPr>
    <w:r>
      <w:tab/>
    </w:r>
  </w:p>
  <w:p w14:paraId="156D13EC" w14:textId="77777777" w:rsidR="00DA45A2" w:rsidRDefault="00DA45A2">
    <w:pPr>
      <w:pStyle w:val="Encabezado"/>
    </w:pPr>
  </w:p>
  <w:p w14:paraId="14A1FF42" w14:textId="77777777" w:rsidR="00DA45A2" w:rsidRDefault="00DA45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4E6A"/>
    <w:multiLevelType w:val="multilevel"/>
    <w:tmpl w:val="FC6AF07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51352BD1"/>
    <w:multiLevelType w:val="multilevel"/>
    <w:tmpl w:val="4CD2A6A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28E7832"/>
    <w:multiLevelType w:val="multilevel"/>
    <w:tmpl w:val="F04E9102"/>
    <w:lvl w:ilvl="0">
      <w:numFmt w:val="bullet"/>
      <w:lvlText w:val="-"/>
      <w:lvlJc w:val="left"/>
      <w:pPr>
        <w:tabs>
          <w:tab w:val="num" w:pos="0"/>
        </w:tabs>
        <w:ind w:left="360" w:hanging="360"/>
      </w:pPr>
      <w:rPr>
        <w:rFonts w:ascii="Calibri" w:hAnsi="Calibri" w:cs="Calibri" w:hint="default"/>
        <w:b/>
        <w:sz w:val="28"/>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16cid:durableId="1841506372">
    <w:abstractNumId w:val="0"/>
  </w:num>
  <w:num w:numId="2" w16cid:durableId="850145712">
    <w:abstractNumId w:val="2"/>
  </w:num>
  <w:num w:numId="3" w16cid:durableId="501162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embedSystemFonts/>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5A2"/>
    <w:rsid w:val="00045F08"/>
    <w:rsid w:val="00054310"/>
    <w:rsid w:val="00105CBB"/>
    <w:rsid w:val="00254608"/>
    <w:rsid w:val="002D7034"/>
    <w:rsid w:val="00332C58"/>
    <w:rsid w:val="003504EA"/>
    <w:rsid w:val="003A7B94"/>
    <w:rsid w:val="003D7A3D"/>
    <w:rsid w:val="004122AC"/>
    <w:rsid w:val="004355B1"/>
    <w:rsid w:val="00453F19"/>
    <w:rsid w:val="00493A98"/>
    <w:rsid w:val="005D2AC8"/>
    <w:rsid w:val="005D4B69"/>
    <w:rsid w:val="005F1BB4"/>
    <w:rsid w:val="00791EFF"/>
    <w:rsid w:val="0086417B"/>
    <w:rsid w:val="008C2FBE"/>
    <w:rsid w:val="009E32D0"/>
    <w:rsid w:val="009E3568"/>
    <w:rsid w:val="00A72A69"/>
    <w:rsid w:val="00A73DBB"/>
    <w:rsid w:val="00A95FD1"/>
    <w:rsid w:val="00B55702"/>
    <w:rsid w:val="00BA6B23"/>
    <w:rsid w:val="00BC4327"/>
    <w:rsid w:val="00BD7F31"/>
    <w:rsid w:val="00DA45A2"/>
    <w:rsid w:val="00E10295"/>
    <w:rsid w:val="00EB46C2"/>
    <w:rsid w:val="00F16514"/>
    <w:rsid w:val="00F435CF"/>
    <w:rsid w:val="00FF553C"/>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CC178"/>
  <w15:docId w15:val="{B1FD556D-48CA-C74C-A2B3-FDF452A2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s-ES" w:eastAsia="es-E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01F"/>
    <w:rPr>
      <w:sz w:val="24"/>
      <w:lang w:val="es-ES_tradnl" w:eastAsia="en-US"/>
    </w:rPr>
  </w:style>
  <w:style w:type="paragraph" w:styleId="Ttulo1">
    <w:name w:val="heading 1"/>
    <w:basedOn w:val="Normal"/>
    <w:next w:val="Normal"/>
    <w:qFormat/>
    <w:rsid w:val="00B40709"/>
    <w:pPr>
      <w:keepNext/>
      <w:outlineLvl w:val="0"/>
    </w:pPr>
    <w:rPr>
      <w:rFonts w:ascii="Arial" w:hAnsi="Arial" w:cs="Arial"/>
      <w:b/>
      <w:bCs/>
      <w:lang w:eastAsia="es-ES"/>
    </w:rPr>
  </w:style>
  <w:style w:type="paragraph" w:styleId="Ttulo2">
    <w:name w:val="heading 2"/>
    <w:basedOn w:val="Normal"/>
    <w:next w:val="Normal"/>
    <w:qFormat/>
    <w:rsid w:val="00B40709"/>
    <w:pPr>
      <w:keepNext/>
      <w:spacing w:before="240" w:after="60"/>
      <w:outlineLvl w:val="1"/>
    </w:pPr>
    <w:rPr>
      <w:rFonts w:ascii="Arial" w:hAnsi="Arial" w:cs="Arial"/>
      <w:b/>
      <w:bCs/>
      <w:i/>
      <w:iCs/>
      <w:sz w:val="28"/>
      <w:szCs w:val="28"/>
      <w:lang w:eastAsia="es-ES"/>
    </w:rPr>
  </w:style>
  <w:style w:type="paragraph" w:styleId="Ttulo3">
    <w:name w:val="heading 3"/>
    <w:basedOn w:val="Normal"/>
    <w:next w:val="Normal"/>
    <w:link w:val="Ttulo3Car"/>
    <w:qFormat/>
    <w:rsid w:val="00B40709"/>
    <w:pPr>
      <w:keepNext/>
      <w:outlineLvl w:val="2"/>
    </w:pPr>
    <w:rPr>
      <w:sz w:val="28"/>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B40709"/>
    <w:rPr>
      <w:b/>
      <w:bCs/>
    </w:rPr>
  </w:style>
  <w:style w:type="character" w:customStyle="1" w:styleId="intro">
    <w:name w:val="intro"/>
    <w:qFormat/>
    <w:rsid w:val="00CA44DB"/>
  </w:style>
  <w:style w:type="character" w:customStyle="1" w:styleId="st">
    <w:name w:val="st"/>
    <w:qFormat/>
    <w:rsid w:val="00900C0B"/>
  </w:style>
  <w:style w:type="character" w:customStyle="1" w:styleId="EnlacedeInternet">
    <w:name w:val="Enlace de Internet"/>
    <w:unhideWhenUsed/>
    <w:qFormat/>
    <w:rsid w:val="00C336FC"/>
    <w:rPr>
      <w:color w:val="0000FF"/>
      <w:u w:val="single"/>
    </w:rPr>
  </w:style>
  <w:style w:type="character" w:customStyle="1" w:styleId="lrzxr">
    <w:name w:val="lrzxr"/>
    <w:qFormat/>
    <w:rsid w:val="000A656D"/>
  </w:style>
  <w:style w:type="character" w:customStyle="1" w:styleId="apple-converted-space">
    <w:name w:val="apple-converted-space"/>
    <w:qFormat/>
    <w:rsid w:val="00534C60"/>
  </w:style>
  <w:style w:type="character" w:customStyle="1" w:styleId="Ttulo3Car">
    <w:name w:val="Título 3 Car"/>
    <w:link w:val="Ttulo3"/>
    <w:qFormat/>
    <w:rsid w:val="00D1720A"/>
    <w:rPr>
      <w:sz w:val="28"/>
    </w:rPr>
  </w:style>
  <w:style w:type="character" w:customStyle="1" w:styleId="PiedepginaCar">
    <w:name w:val="Pie de página Car"/>
    <w:link w:val="Piedepgina"/>
    <w:qFormat/>
    <w:rsid w:val="00D1720A"/>
    <w:rPr>
      <w:sz w:val="24"/>
      <w:lang w:val="es-ES_tradnl" w:eastAsia="en-US"/>
    </w:rPr>
  </w:style>
  <w:style w:type="character" w:customStyle="1" w:styleId="Destacado">
    <w:name w:val="Destacado"/>
    <w:basedOn w:val="Fuentedeprrafopredeter"/>
    <w:uiPriority w:val="20"/>
    <w:qFormat/>
    <w:rsid w:val="002B3A18"/>
    <w:rPr>
      <w:i/>
      <w:iCs/>
    </w:rPr>
  </w:style>
  <w:style w:type="character" w:customStyle="1" w:styleId="desktop-title-subcontent">
    <w:name w:val="desktop-title-subcontent"/>
    <w:basedOn w:val="Fuentedeprrafopredeter"/>
    <w:qFormat/>
    <w:rsid w:val="00D24305"/>
  </w:style>
  <w:style w:type="character" w:customStyle="1" w:styleId="EnlacedeInternetvisitado">
    <w:name w:val="Enlace de Internet visitado"/>
    <w:basedOn w:val="Fuentedeprrafopredeter"/>
    <w:uiPriority w:val="99"/>
    <w:semiHidden/>
    <w:unhideWhenUsed/>
    <w:qFormat/>
    <w:rsid w:val="00690646"/>
    <w:rPr>
      <w:color w:val="954F72" w:themeColor="followedHyperlink"/>
      <w:u w:val="single"/>
    </w:rPr>
  </w:style>
  <w:style w:type="character" w:styleId="Mencinsinresolver">
    <w:name w:val="Unresolved Mention"/>
    <w:basedOn w:val="Fuentedeprrafopredeter"/>
    <w:uiPriority w:val="99"/>
    <w:semiHidden/>
    <w:unhideWhenUsed/>
    <w:qFormat/>
    <w:rsid w:val="00BD622A"/>
    <w:rPr>
      <w:color w:val="605E5C"/>
      <w:shd w:val="clear" w:color="auto" w:fill="E1DFDD"/>
    </w:rPr>
  </w:style>
  <w:style w:type="character" w:styleId="Refdecomentario">
    <w:name w:val="annotation reference"/>
    <w:unhideWhenUsed/>
    <w:qFormat/>
    <w:rsid w:val="00FA6603"/>
    <w:rPr>
      <w:sz w:val="16"/>
      <w:szCs w:val="16"/>
    </w:rPr>
  </w:style>
  <w:style w:type="character" w:customStyle="1" w:styleId="TextocomentarioCar">
    <w:name w:val="Texto comentario Car"/>
    <w:basedOn w:val="Fuentedeprrafopredeter"/>
    <w:link w:val="Textocomentario"/>
    <w:qFormat/>
    <w:rsid w:val="00FA6603"/>
    <w:rPr>
      <w:rFonts w:ascii="Arial" w:eastAsia="Arial" w:hAnsi="Arial" w:cs="Arial"/>
      <w:lang w:val="en-US"/>
    </w:rPr>
  </w:style>
  <w:style w:type="character" w:styleId="Hipervnculo">
    <w:name w:val="Hyperlink"/>
    <w:rPr>
      <w:color w:val="000080"/>
      <w:u w:val="single"/>
    </w:rPr>
  </w:style>
  <w:style w:type="paragraph" w:customStyle="1" w:styleId="Heading">
    <w:name w:val="Heading"/>
    <w:basedOn w:val="Normal"/>
    <w:next w:val="Textoindependiente"/>
    <w:qFormat/>
    <w:pPr>
      <w:keepNext/>
      <w:spacing w:before="240" w:after="120"/>
    </w:pPr>
    <w:rPr>
      <w:rFonts w:ascii="Carlito" w:eastAsia="Noto Sans SC Regular" w:hAnsi="Carlito" w:cs="Noto Sans Devanagari"/>
      <w:sz w:val="28"/>
      <w:szCs w:val="28"/>
    </w:rPr>
  </w:style>
  <w:style w:type="paragraph" w:styleId="Textoindependiente">
    <w:name w:val="Body Text"/>
    <w:basedOn w:val="Normal"/>
    <w:rsid w:val="0091201F"/>
    <w:pPr>
      <w:ind w:right="-710"/>
    </w:pPr>
    <w:rPr>
      <w:rFonts w:ascii="Arial" w:hAnsi="Arial"/>
      <w:color w:val="C41E13"/>
      <w:sz w:val="20"/>
    </w:r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Noto Sans Devanagari"/>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customStyle="1" w:styleId="ndice">
    <w:name w:val="Índice"/>
    <w:basedOn w:val="Normal"/>
    <w:qFormat/>
    <w:pPr>
      <w:suppressLineNumbers/>
    </w:pPr>
    <w:rPr>
      <w:rFonts w:cs="Lohit Devanagari"/>
    </w:rPr>
  </w:style>
  <w:style w:type="paragraph" w:customStyle="1" w:styleId="Cabeceraypie">
    <w:name w:val="Cabecera y pie"/>
    <w:basedOn w:val="Normal"/>
    <w:qFormat/>
  </w:style>
  <w:style w:type="paragraph" w:customStyle="1" w:styleId="HeaderandFooter">
    <w:name w:val="Header and Footer"/>
    <w:basedOn w:val="Normal"/>
    <w:qFormat/>
  </w:style>
  <w:style w:type="paragraph" w:styleId="Encabezado">
    <w:name w:val="header"/>
    <w:basedOn w:val="Normal"/>
    <w:rsid w:val="0091201F"/>
    <w:pPr>
      <w:tabs>
        <w:tab w:val="center" w:pos="4252"/>
        <w:tab w:val="right" w:pos="8504"/>
      </w:tabs>
    </w:pPr>
  </w:style>
  <w:style w:type="paragraph" w:styleId="Piedepgina">
    <w:name w:val="footer"/>
    <w:basedOn w:val="Normal"/>
    <w:link w:val="PiedepginaCar"/>
    <w:rsid w:val="0091201F"/>
    <w:pPr>
      <w:tabs>
        <w:tab w:val="center" w:pos="4252"/>
        <w:tab w:val="right" w:pos="8504"/>
      </w:tabs>
    </w:pPr>
  </w:style>
  <w:style w:type="paragraph" w:customStyle="1" w:styleId="Default">
    <w:name w:val="Default"/>
    <w:qFormat/>
    <w:rsid w:val="00641BDF"/>
    <w:rPr>
      <w:rFonts w:ascii="Arial" w:hAnsi="Arial" w:cs="Arial"/>
      <w:color w:val="000000"/>
      <w:sz w:val="24"/>
      <w:szCs w:val="24"/>
    </w:rPr>
  </w:style>
  <w:style w:type="paragraph" w:styleId="Prrafodelista">
    <w:name w:val="List Paragraph"/>
    <w:basedOn w:val="Normal"/>
    <w:uiPriority w:val="34"/>
    <w:qFormat/>
    <w:rsid w:val="001E6312"/>
    <w:pPr>
      <w:ind w:left="720"/>
    </w:pPr>
    <w:rPr>
      <w:rFonts w:ascii="Times New Roman" w:eastAsia="Times New Roman" w:hAnsi="Times New Roman"/>
      <w:szCs w:val="24"/>
      <w:lang w:val="es-ES" w:eastAsia="es-ES"/>
    </w:rPr>
  </w:style>
  <w:style w:type="paragraph" w:styleId="NormalWeb">
    <w:name w:val="Normal (Web)"/>
    <w:basedOn w:val="Normal"/>
    <w:uiPriority w:val="99"/>
    <w:semiHidden/>
    <w:unhideWhenUsed/>
    <w:qFormat/>
    <w:rsid w:val="002C7111"/>
    <w:rPr>
      <w:rFonts w:ascii="Times New Roman" w:eastAsia="Times New Roman" w:hAnsi="Times New Roman"/>
      <w:szCs w:val="24"/>
      <w:lang w:val="es-ES" w:eastAsia="es-ES"/>
    </w:rPr>
  </w:style>
  <w:style w:type="paragraph" w:styleId="Textocomentario">
    <w:name w:val="annotation text"/>
    <w:basedOn w:val="Normal"/>
    <w:link w:val="TextocomentarioCar"/>
    <w:unhideWhenUsed/>
    <w:qFormat/>
    <w:rsid w:val="00FA6603"/>
    <w:pPr>
      <w:spacing w:line="276" w:lineRule="auto"/>
    </w:pPr>
    <w:rPr>
      <w:rFonts w:ascii="Arial" w:eastAsia="Arial" w:hAnsi="Arial" w:cs="Arial"/>
      <w:sz w:val="20"/>
      <w:lang w:val="en-US" w:eastAsia="es-ES"/>
    </w:rPr>
  </w:style>
  <w:style w:type="paragraph" w:customStyle="1" w:styleId="western">
    <w:name w:val="western"/>
    <w:basedOn w:val="Normal"/>
    <w:qFormat/>
    <w:rsid w:val="004C0DB7"/>
    <w:pPr>
      <w:spacing w:beforeAutospacing="1" w:afterAutospacing="1"/>
    </w:pPr>
    <w:rPr>
      <w:rFonts w:ascii="Times New Roman" w:eastAsia="Times New Roman" w:hAnsi="Times New Roman"/>
      <w:szCs w:val="24"/>
      <w:lang w:val="es-ES" w:eastAsia="es-ES"/>
    </w:rPr>
  </w:style>
  <w:style w:type="character" w:styleId="Hipervnculovisitado">
    <w:name w:val="FollowedHyperlink"/>
    <w:basedOn w:val="Fuentedeprrafopredeter"/>
    <w:uiPriority w:val="99"/>
    <w:semiHidden/>
    <w:unhideWhenUsed/>
    <w:rsid w:val="0086417B"/>
    <w:rPr>
      <w:color w:val="954F72" w:themeColor="followedHyperlink"/>
      <w:u w:val="single"/>
    </w:rPr>
  </w:style>
  <w:style w:type="paragraph" w:customStyle="1" w:styleId="Standard">
    <w:name w:val="Standard"/>
    <w:rsid w:val="00E10295"/>
    <w:pPr>
      <w:autoSpaceDN w:val="0"/>
      <w:spacing w:after="160" w:line="254" w:lineRule="auto"/>
      <w:textAlignment w:val="baseline"/>
    </w:pPr>
    <w:rPr>
      <w:rFonts w:ascii="Calibri" w:eastAsia="SimSun" w:hAnsi="Calibri" w:cs="Tahoma"/>
      <w:kern w:val="3"/>
      <w:sz w:val="22"/>
      <w:szCs w:val="2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003009">
      <w:bodyDiv w:val="1"/>
      <w:marLeft w:val="0"/>
      <w:marRight w:val="0"/>
      <w:marTop w:val="0"/>
      <w:marBottom w:val="0"/>
      <w:divBdr>
        <w:top w:val="none" w:sz="0" w:space="0" w:color="auto"/>
        <w:left w:val="none" w:sz="0" w:space="0" w:color="auto"/>
        <w:bottom w:val="none" w:sz="0" w:space="0" w:color="auto"/>
        <w:right w:val="none" w:sz="0" w:space="0" w:color="auto"/>
      </w:divBdr>
      <w:divsChild>
        <w:div w:id="479004076">
          <w:marLeft w:val="0"/>
          <w:marRight w:val="0"/>
          <w:marTop w:val="0"/>
          <w:marBottom w:val="0"/>
          <w:divBdr>
            <w:top w:val="none" w:sz="0" w:space="0" w:color="auto"/>
            <w:left w:val="none" w:sz="0" w:space="0" w:color="auto"/>
            <w:bottom w:val="none" w:sz="0" w:space="0" w:color="auto"/>
            <w:right w:val="none" w:sz="0" w:space="0" w:color="auto"/>
          </w:divBdr>
          <w:divsChild>
            <w:div w:id="603075808">
              <w:marLeft w:val="0"/>
              <w:marRight w:val="0"/>
              <w:marTop w:val="0"/>
              <w:marBottom w:val="0"/>
              <w:divBdr>
                <w:top w:val="none" w:sz="0" w:space="0" w:color="auto"/>
                <w:left w:val="none" w:sz="0" w:space="0" w:color="auto"/>
                <w:bottom w:val="none" w:sz="0" w:space="0" w:color="auto"/>
                <w:right w:val="none" w:sz="0" w:space="0" w:color="auto"/>
              </w:divBdr>
              <w:divsChild>
                <w:div w:id="730689321">
                  <w:marLeft w:val="0"/>
                  <w:marRight w:val="0"/>
                  <w:marTop w:val="0"/>
                  <w:marBottom w:val="0"/>
                  <w:divBdr>
                    <w:top w:val="none" w:sz="0" w:space="0" w:color="auto"/>
                    <w:left w:val="none" w:sz="0" w:space="0" w:color="auto"/>
                    <w:bottom w:val="none" w:sz="0" w:space="0" w:color="auto"/>
                    <w:right w:val="none" w:sz="0" w:space="0" w:color="auto"/>
                  </w:divBdr>
                  <w:divsChild>
                    <w:div w:id="12500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695689">
      <w:bodyDiv w:val="1"/>
      <w:marLeft w:val="0"/>
      <w:marRight w:val="0"/>
      <w:marTop w:val="0"/>
      <w:marBottom w:val="0"/>
      <w:divBdr>
        <w:top w:val="none" w:sz="0" w:space="0" w:color="auto"/>
        <w:left w:val="none" w:sz="0" w:space="0" w:color="auto"/>
        <w:bottom w:val="none" w:sz="0" w:space="0" w:color="auto"/>
        <w:right w:val="none" w:sz="0" w:space="0" w:color="auto"/>
      </w:divBdr>
      <w:divsChild>
        <w:div w:id="61488057">
          <w:marLeft w:val="0"/>
          <w:marRight w:val="0"/>
          <w:marTop w:val="0"/>
          <w:marBottom w:val="0"/>
          <w:divBdr>
            <w:top w:val="none" w:sz="0" w:space="0" w:color="auto"/>
            <w:left w:val="none" w:sz="0" w:space="0" w:color="auto"/>
            <w:bottom w:val="none" w:sz="0" w:space="0" w:color="auto"/>
            <w:right w:val="none" w:sz="0" w:space="0" w:color="auto"/>
          </w:divBdr>
          <w:divsChild>
            <w:div w:id="697118967">
              <w:marLeft w:val="0"/>
              <w:marRight w:val="0"/>
              <w:marTop w:val="0"/>
              <w:marBottom w:val="0"/>
              <w:divBdr>
                <w:top w:val="none" w:sz="0" w:space="0" w:color="auto"/>
                <w:left w:val="none" w:sz="0" w:space="0" w:color="auto"/>
                <w:bottom w:val="none" w:sz="0" w:space="0" w:color="auto"/>
                <w:right w:val="none" w:sz="0" w:space="0" w:color="auto"/>
              </w:divBdr>
              <w:divsChild>
                <w:div w:id="1821265823">
                  <w:marLeft w:val="0"/>
                  <w:marRight w:val="0"/>
                  <w:marTop w:val="0"/>
                  <w:marBottom w:val="0"/>
                  <w:divBdr>
                    <w:top w:val="none" w:sz="0" w:space="0" w:color="auto"/>
                    <w:left w:val="none" w:sz="0" w:space="0" w:color="auto"/>
                    <w:bottom w:val="none" w:sz="0" w:space="0" w:color="auto"/>
                    <w:right w:val="none" w:sz="0" w:space="0" w:color="auto"/>
                  </w:divBdr>
                  <w:divsChild>
                    <w:div w:id="1237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765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ubliceye.ch/en/" TargetMode="External"/><Relationship Id="rId13" Type="http://schemas.openxmlformats.org/officeDocument/2006/relationships/hyperlink" Target="mailto:comunicacion@sete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palimpia.org/estudio-moda-aere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8520C-56FB-434C-A641-907AB86C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755</Words>
  <Characters>4155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Proforma Congde CM</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Proforma Congde CM</dc:title>
  <dc:subject/>
  <dc:creator>CIPÓ</dc:creator>
  <cp:keywords>pro forma</cp:keywords>
  <dc:description>factura proforma curso 2.0</dc:description>
  <cp:lastModifiedBy>Francisco José CHECA RUIZ</cp:lastModifiedBy>
  <cp:revision>3</cp:revision>
  <cp:lastPrinted>2023-04-13T14:38:00Z</cp:lastPrinted>
  <dcterms:created xsi:type="dcterms:W3CDTF">2023-11-02T09:48:00Z</dcterms:created>
  <dcterms:modified xsi:type="dcterms:W3CDTF">2023-11-02T09:54:00Z</dcterms:modified>
  <dc:language>es-ES</dc:language>
</cp:coreProperties>
</file>