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445" w:right="0" w:hanging="0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Ttulogeneral"/>
        <w:rPr/>
      </w:pPr>
      <w:r>
        <w:rPr/>
        <w:t>AVAL</w:t>
      </w:r>
      <w:r>
        <w:rPr>
          <w:spacing w:val="-1"/>
        </w:rPr>
        <w:t xml:space="preserve"> </w:t>
      </w:r>
      <w:r>
        <w:rPr/>
        <w:t>APOYO</w:t>
      </w:r>
      <w:r>
        <w:rPr>
          <w:spacing w:val="75"/>
        </w:rPr>
        <w:t xml:space="preserve"> </w:t>
      </w:r>
      <w:r>
        <w:rPr/>
        <w:t>Y/O PARTICIPACIÓN</w:t>
      </w:r>
    </w:p>
    <w:p>
      <w:pPr>
        <w:pStyle w:val="Cuerpodetexto"/>
        <w:spacing w:before="268" w:after="0"/>
        <w:ind w:left="103" w:right="102" w:hanging="0"/>
        <w:jc w:val="both"/>
        <w:rPr/>
      </w:pPr>
      <w:r>
        <w:rPr/>
        <w:t xml:space="preserve">Dña. </w:t>
      </w:r>
      <w:r>
        <w:rPr>
          <w:highlight w:val="yellow"/>
        </w:rPr>
        <w:t>XXXXXX</w:t>
      </w:r>
      <w:r>
        <w:rPr/>
        <w:t xml:space="preserve">, en representación de </w:t>
      </w:r>
      <w:r>
        <w:rPr>
          <w:highlight w:val="yellow"/>
        </w:rPr>
        <w:t>XXXXXX</w:t>
      </w:r>
      <w:r>
        <w:rPr/>
        <w:t xml:space="preserve"> </w:t>
      </w:r>
      <w:r>
        <w:rPr/>
        <w:t xml:space="preserve">con </w:t>
      </w:r>
      <w:r>
        <w:rPr>
          <w:color w:val="16191F"/>
        </w:rPr>
        <w:t xml:space="preserve">C.I.F. </w:t>
      </w:r>
      <w:r>
        <w:rPr>
          <w:color w:val="16191F"/>
          <w:highlight w:val="yellow"/>
        </w:rPr>
        <w:t>XXXXX</w:t>
      </w:r>
      <w:r>
        <w:rPr>
          <w:color w:val="16191F"/>
        </w:rPr>
        <w:t xml:space="preserve"> </w:t>
      </w:r>
      <w:r>
        <w:rPr/>
        <w:t xml:space="preserve">y domicilio en </w:t>
      </w:r>
      <w:r>
        <w:rPr>
          <w:highlight w:val="yellow"/>
        </w:rPr>
        <w:t>XXXX</w:t>
      </w:r>
      <w:r>
        <w:rPr>
          <w:color w:val="16191F"/>
        </w:rPr>
        <w:t>, Calle</w:t>
      </w:r>
      <w:r>
        <w:rPr>
          <w:color w:val="16191F"/>
          <w:highlight w:val="yellow"/>
        </w:rPr>
        <w:t xml:space="preserve"> </w:t>
      </w:r>
      <w:r>
        <w:rPr>
          <w:color w:val="16191F"/>
          <w:highlight w:val="yellow"/>
        </w:rPr>
        <w:t>XXXX</w:t>
      </w:r>
      <w:r>
        <w:rPr>
          <w:color w:val="16191F"/>
        </w:rPr>
        <w:t>,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Madrid</w:t>
      </w:r>
    </w:p>
    <w:p>
      <w:pPr>
        <w:pStyle w:val="Cuerpodetexto"/>
        <w:rPr/>
      </w:pPr>
      <w:r>
        <w:rPr/>
      </w:r>
    </w:p>
    <w:p>
      <w:pPr>
        <w:pStyle w:val="Cuerpodetexto"/>
        <w:ind w:left="103" w:right="102" w:hanging="0"/>
        <w:jc w:val="both"/>
        <w:rPr/>
      </w:pPr>
      <w:r>
        <w:rPr/>
        <w:t>confirma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apoyo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participación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dicha</w:t>
      </w:r>
      <w:r>
        <w:rPr>
          <w:spacing w:val="1"/>
        </w:rPr>
        <w:t xml:space="preserve"> </w:t>
      </w:r>
      <w:r>
        <w:rPr/>
        <w:t>entidad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>
          <w:spacing w:val="1"/>
        </w:rPr>
        <w:t>p</w:t>
      </w:r>
      <w:r>
        <w:rPr/>
        <w:t>royecto</w:t>
      </w:r>
      <w:r>
        <w:rPr>
          <w:spacing w:val="1"/>
        </w:rPr>
        <w:t xml:space="preserve"> </w:t>
      </w:r>
      <w:r>
        <w:rPr/>
        <w:t>presentado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agrupación por SETEM Hego-Haizea con CIF G-01119205, junto con Federación SETEM</w:t>
      </w:r>
      <w:r>
        <w:rPr>
          <w:spacing w:val="1"/>
        </w:rPr>
        <w:t xml:space="preserve"> </w:t>
      </w:r>
      <w:r>
        <w:rPr/>
        <w:t>(Servicio</w:t>
      </w:r>
      <w:r>
        <w:rPr>
          <w:spacing w:val="56"/>
        </w:rPr>
        <w:t xml:space="preserve"> </w:t>
      </w:r>
      <w:r>
        <w:rPr/>
        <w:t>Tercer</w:t>
      </w:r>
      <w:r>
        <w:rPr>
          <w:spacing w:val="56"/>
        </w:rPr>
        <w:t xml:space="preserve"> </w:t>
      </w:r>
      <w:r>
        <w:rPr/>
        <w:t>Mundo),</w:t>
      </w:r>
      <w:r>
        <w:rPr>
          <w:spacing w:val="56"/>
        </w:rPr>
        <w:t xml:space="preserve"> </w:t>
      </w:r>
      <w:r>
        <w:rPr/>
        <w:t>SETEM</w:t>
      </w:r>
      <w:r>
        <w:rPr>
          <w:spacing w:val="56"/>
        </w:rPr>
        <w:t xml:space="preserve"> </w:t>
      </w:r>
      <w:r>
        <w:rPr/>
        <w:t>MCM,</w:t>
      </w:r>
      <w:r>
        <w:rPr>
          <w:spacing w:val="57"/>
        </w:rPr>
        <w:t xml:space="preserve"> </w:t>
      </w:r>
      <w:r>
        <w:rPr/>
        <w:t>MADRID</w:t>
      </w:r>
      <w:r>
        <w:rPr>
          <w:spacing w:val="56"/>
        </w:rPr>
        <w:t xml:space="preserve"> </w:t>
      </w:r>
      <w:r>
        <w:rPr/>
        <w:t>Y</w:t>
      </w:r>
      <w:r>
        <w:rPr>
          <w:spacing w:val="56"/>
        </w:rPr>
        <w:t xml:space="preserve"> </w:t>
      </w:r>
      <w:r>
        <w:rPr/>
        <w:t>CASTILLA-LA</w:t>
      </w:r>
      <w:r>
        <w:rPr>
          <w:spacing w:val="56"/>
        </w:rPr>
        <w:t xml:space="preserve"> </w:t>
      </w:r>
      <w:r>
        <w:rPr/>
        <w:t>MANCHA,</w:t>
      </w:r>
      <w:r>
        <w:rPr>
          <w:spacing w:val="57"/>
        </w:rPr>
        <w:t xml:space="preserve"> </w:t>
      </w:r>
      <w:r>
        <w:rPr/>
        <w:t xml:space="preserve">SETEM </w:t>
      </w:r>
      <w:r>
        <w:rPr>
          <w:sz w:val="24"/>
        </w:rPr>
        <w:t>Catalunya, SETEM-SERVICIO TERCER MUNDO</w:t>
      </w:r>
      <w:r>
        <w:rPr>
          <w:spacing w:val="1"/>
          <w:sz w:val="24"/>
        </w:rPr>
        <w:t xml:space="preserve"> </w:t>
      </w:r>
      <w:r>
        <w:rPr>
          <w:sz w:val="24"/>
        </w:rPr>
        <w:t>NAVARRA, SETEM-Andalucía 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convocatoria de </w:t>
      </w:r>
      <w:r>
        <w:rPr>
          <w:sz w:val="24"/>
        </w:rPr>
        <w:t>e</w:t>
      </w:r>
      <w:r>
        <w:rPr>
          <w:sz w:val="24"/>
        </w:rPr>
        <w:t xml:space="preserve">ducación para el </w:t>
      </w:r>
      <w:r>
        <w:rPr>
          <w:sz w:val="24"/>
        </w:rPr>
        <w:t>d</w:t>
      </w:r>
      <w:r>
        <w:rPr>
          <w:sz w:val="24"/>
        </w:rPr>
        <w:t>esarrollo y la ciudadanía global correspondiente al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Española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(AECID): </w:t>
      </w:r>
      <w:r>
        <w:rPr>
          <w:rFonts w:ascii="Arial" w:hAnsi="Arial"/>
          <w:b/>
          <w:sz w:val="24"/>
        </w:rPr>
        <w:t>“Fomentando el consumo responsable de la ciudadanía española a través de la Campaña Ropa Limpia”.</w:t>
      </w:r>
    </w:p>
    <w:p>
      <w:pPr>
        <w:pStyle w:val="Cuerpodetexto"/>
        <w:ind w:left="103" w:right="102" w:hanging="0"/>
        <w:jc w:val="both"/>
        <w:rPr/>
      </w:pPr>
      <w:r>
        <w:rPr/>
        <w:t>La</w:t>
      </w:r>
      <w:r>
        <w:rPr>
          <w:spacing w:val="61"/>
        </w:rPr>
        <w:t xml:space="preserve"> </w:t>
      </w:r>
      <w:r>
        <w:rPr/>
        <w:t>participación</w:t>
      </w:r>
      <w:r>
        <w:rPr>
          <w:spacing w:val="61"/>
        </w:rPr>
        <w:t xml:space="preserve"> </w:t>
      </w:r>
      <w:r>
        <w:rPr/>
        <w:t>de</w:t>
      </w:r>
      <w:r>
        <w:rPr>
          <w:spacing w:val="62"/>
        </w:rPr>
        <w:t xml:space="preserve"> </w:t>
      </w:r>
      <w:r>
        <w:rPr>
          <w:highlight w:val="yellow"/>
        </w:rPr>
        <w:t>Carro</w:t>
      </w:r>
      <w:r>
        <w:rPr>
          <w:spacing w:val="61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61"/>
          <w:highlight w:val="yellow"/>
        </w:rPr>
        <w:t xml:space="preserve"> </w:t>
      </w:r>
      <w:r>
        <w:rPr>
          <w:highlight w:val="yellow"/>
        </w:rPr>
        <w:t>Combate</w:t>
      </w:r>
      <w:r>
        <w:rPr>
          <w:spacing w:val="62"/>
          <w:highlight w:val="yellow"/>
        </w:rPr>
        <w:t xml:space="preserve"> </w:t>
      </w:r>
      <w:r>
        <w:rPr>
          <w:highlight w:val="yellow"/>
        </w:rPr>
        <w:t>consistirá</w:t>
      </w:r>
      <w:r>
        <w:rPr>
          <w:spacing w:val="61"/>
          <w:highlight w:val="yellow"/>
        </w:rPr>
        <w:t xml:space="preserve"> </w:t>
      </w:r>
      <w:r>
        <w:rPr>
          <w:spacing w:val="61"/>
          <w:highlight w:val="yellow"/>
        </w:rPr>
        <w:t xml:space="preserve">en </w:t>
      </w:r>
      <w:r>
        <w:rPr>
          <w:highlight w:val="yellow"/>
        </w:rPr>
        <w:t>trabajar</w:t>
      </w:r>
      <w:r>
        <w:rPr>
          <w:spacing w:val="61"/>
          <w:highlight w:val="yellow"/>
        </w:rPr>
        <w:t xml:space="preserve"> </w:t>
      </w:r>
      <w:r>
        <w:rPr>
          <w:highlight w:val="yellow"/>
        </w:rPr>
        <w:t>con</w:t>
      </w:r>
      <w:r>
        <w:rPr>
          <w:spacing w:val="62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61"/>
          <w:highlight w:val="yellow"/>
        </w:rPr>
        <w:t xml:space="preserve"> </w:t>
      </w:r>
      <w:r>
        <w:rPr>
          <w:highlight w:val="yellow"/>
        </w:rPr>
        <w:t>red</w:t>
      </w:r>
      <w:r>
        <w:rPr>
          <w:spacing w:val="61"/>
          <w:highlight w:val="yellow"/>
        </w:rPr>
        <w:t xml:space="preserve"> </w:t>
      </w:r>
      <w:r>
        <w:rPr>
          <w:highlight w:val="yellow"/>
        </w:rPr>
        <w:t>Campaña</w:t>
      </w:r>
      <w:r>
        <w:rPr>
          <w:spacing w:val="62"/>
          <w:highlight w:val="yellow"/>
        </w:rPr>
        <w:t xml:space="preserve"> </w:t>
      </w:r>
      <w:r>
        <w:rPr>
          <w:highlight w:val="yellow"/>
        </w:rPr>
        <w:t>Ropa</w:t>
      </w:r>
      <w:r>
        <w:rPr>
          <w:spacing w:val="-65"/>
          <w:highlight w:val="yellow"/>
        </w:rPr>
        <w:t xml:space="preserve"> </w:t>
      </w:r>
      <w:r>
        <w:rPr>
          <w:highlight w:val="yellow"/>
        </w:rPr>
        <w:t xml:space="preserve">Limpia una </w:t>
      </w:r>
      <w:r>
        <w:rPr>
          <w:highlight w:val="yellow"/>
        </w:rPr>
        <w:t xml:space="preserve">investigación y mapa interactivo </w:t>
      </w:r>
      <w:r>
        <w:rPr>
          <w:highlight w:val="yellow"/>
        </w:rPr>
        <w:t xml:space="preserve">de los impactos </w:t>
      </w:r>
      <w:r>
        <w:rPr>
          <w:highlight w:val="yellow"/>
        </w:rPr>
        <w:t>socio-a</w:t>
      </w:r>
      <w:r>
        <w:rPr>
          <w:highlight w:val="yellow"/>
        </w:rPr>
        <w:t>m</w:t>
      </w:r>
      <w:r>
        <w:rPr>
          <w:highlight w:val="yellow"/>
        </w:rPr>
        <w:t>bientales</w:t>
      </w:r>
      <w:r>
        <w:rPr>
          <w:highlight w:val="yellow"/>
        </w:rPr>
        <w:t xml:space="preserve"> de la</w:t>
      </w:r>
      <w:r>
        <w:rPr>
          <w:spacing w:val="-64"/>
          <w:highlight w:val="yellow"/>
        </w:rPr>
        <w:t xml:space="preserve"> </w:t>
      </w:r>
      <w:r>
        <w:rPr>
          <w:highlight w:val="yellow"/>
        </w:rPr>
        <w:t>industria textil, realizada por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 xml:space="preserve">Carro de Combate </w:t>
      </w:r>
      <w:r>
        <w:rPr>
          <w:highlight w:val="yellow"/>
        </w:rPr>
        <w:t>en colaboración con la Campaña Ropa Limpia</w:t>
      </w:r>
      <w:r>
        <w:rPr>
          <w:highlight w:val="yellow"/>
        </w:rPr>
        <w:t>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uerpodetexto"/>
        <w:ind w:left="2518" w:right="2519" w:hanging="0"/>
        <w:jc w:val="center"/>
        <w:rPr/>
      </w:pPr>
      <w:r>
        <w:rPr/>
        <w:t>A</w:t>
      </w:r>
      <w:r>
        <w:rPr>
          <w:spacing w:val="-2"/>
        </w:rPr>
        <w:t xml:space="preserve"> </w:t>
      </w:r>
      <w:r>
        <w:rPr>
          <w:spacing w:val="-2"/>
          <w:highlight w:val="yellow"/>
        </w:rPr>
        <w:t>XX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spacing w:val="-1"/>
        </w:rPr>
        <w:t>abril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</w:t>
      </w:r>
      <w:r>
        <w:rPr/>
        <w:t>4</w:t>
      </w:r>
      <w:r>
        <w:rPr/>
        <w:t>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5"/>
        </w:rPr>
      </w:pPr>
      <w:r>
        <w:rPr/>
      </w:r>
    </w:p>
    <w:sectPr>
      <w:type w:val="nextPage"/>
      <w:pgSz w:w="11906" w:h="16838"/>
      <w:pgMar w:left="1040" w:right="1020" w:header="0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"/>
    <w:qFormat/>
    <w:pPr>
      <w:spacing w:before="89" w:after="0"/>
      <w:ind w:left="2518" w:right="2519" w:hanging="0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148</Words>
  <Characters>837</Characters>
  <CharactersWithSpaces>980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2024-04-14T17:39:02Z</dcterms:created>
  <dc:creator/>
  <dc:description/>
  <dc:language>es-ES</dc:language>
  <cp:lastModifiedBy>IAR </cp:lastModifiedBy>
  <dcterms:modified xsi:type="dcterms:W3CDTF">2024-04-14T19:43:29Z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