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Queridas compañeras y compañeros,</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Nos dirigimos a todas las entidades que os habéis adherido a la Alianza por el Desarme Nuclear para pediros colaboración en dos frentes.</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Como sabéis, acabamos de cumplir un año desde el acto de presentación en sociedad de nuestra Alianza. Uno de los hitos que podemos celebrar en este primer aniversario es el logro de 100 municipios españoles adheridos a la campaña </w:t>
      </w:r>
      <w:hyperlink r:id="rId7">
        <w:r w:rsidDel="00000000" w:rsidR="00000000" w:rsidRPr="00000000">
          <w:rPr>
            <w:rFonts w:ascii="Calibri" w:cs="Calibri" w:eastAsia="Calibri" w:hAnsi="Calibri"/>
            <w:color w:val="467886"/>
            <w:u w:val="single"/>
            <w:rtl w:val="0"/>
          </w:rPr>
          <w:t xml:space="preserve">Ciudades de Paz</w:t>
        </w:r>
      </w:hyperlink>
      <w:r w:rsidDel="00000000" w:rsidR="00000000" w:rsidRPr="00000000">
        <w:rPr>
          <w:rFonts w:ascii="Calibri" w:cs="Calibri" w:eastAsia="Calibri" w:hAnsi="Calibri"/>
          <w:rtl w:val="0"/>
        </w:rPr>
        <w:t xml:space="preserve">, es decir, ayuntamientos que han aprobado en pleno municipal una </w:t>
      </w:r>
      <w:hyperlink r:id="rId8">
        <w:r w:rsidDel="00000000" w:rsidR="00000000" w:rsidRPr="00000000">
          <w:rPr>
            <w:rFonts w:ascii="Calibri" w:cs="Calibri" w:eastAsia="Calibri" w:hAnsi="Calibri"/>
            <w:color w:val="467886"/>
            <w:u w:val="single"/>
            <w:rtl w:val="0"/>
          </w:rPr>
          <w:t xml:space="preserve">moción</w:t>
        </w:r>
      </w:hyperlink>
      <w:r w:rsidDel="00000000" w:rsidR="00000000" w:rsidRPr="00000000">
        <w:rPr>
          <w:rFonts w:ascii="Calibri" w:cs="Calibri" w:eastAsia="Calibri" w:hAnsi="Calibri"/>
          <w:rtl w:val="0"/>
        </w:rPr>
        <w:t xml:space="preserve"> de apoyo al Tratado de Prohibición sobre las Armas Nucleares (TPAN) y petición al Gobierno de España de que firme el TPAN. </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Se trata de un paso significativo, pero necesitamos seguir ejerciendo presión para recordar al Gobierno la importancia de posicionarse a favor del TPAN. En este sentido, la primera propuesta que os planteamos es fácil y gratificante: que personas voluntarias de vuestras organizaciones escojan su municipio u otro cercano; que se dirijan a los grupos políticos del municipio y/o a la alcaldía, y que les pidan que aprueben en pleno la moción de apoyo al TPAN. En nuestra</w:t>
      </w:r>
      <w:hyperlink r:id="rId9">
        <w:r w:rsidDel="00000000" w:rsidR="00000000" w:rsidRPr="00000000">
          <w:rPr>
            <w:rFonts w:ascii="Calibri" w:cs="Calibri" w:eastAsia="Calibri" w:hAnsi="Calibri"/>
            <w:color w:val="1155cc"/>
            <w:u w:val="single"/>
            <w:rtl w:val="0"/>
          </w:rPr>
          <w:t xml:space="preserve"> página web</w:t>
        </w:r>
      </w:hyperlink>
      <w:r w:rsidDel="00000000" w:rsidR="00000000" w:rsidRPr="00000000">
        <w:rPr>
          <w:rFonts w:ascii="Calibri" w:cs="Calibri" w:eastAsia="Calibri" w:hAnsi="Calibri"/>
          <w:rtl w:val="0"/>
        </w:rPr>
        <w:t xml:space="preserve"> encontraréis todos los materiales necesarios y para cualquier ayuda que necesitéis, podéis dirigiros al Grupo Motor de la Alianza. También es conveniente que, si se aprueba la moción en un nuevo municipio, nos informéis para incluirlo en la lista global.</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La segunda cuestión que os queremos plantear es la posibilidad de contribuir a la Alianza a través de fuerza de trabajo y económicamente. El desarrollo y el natural incremento de nuestra actividad implican la necesidad de contar con personas con disponibilidad para asumir tareas diversas, así como cubrir algunos gastos estructurales. </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Por estos motivos, proponemos, por un lado, que si en vuestras organizaciones hay personas que puedan dedicar una parte de su tiempo a colaborar con la Alianza, nos lo comuniquéis. Por otro lado, os proponemos también colaborar económicamente con una aportación anual de 100 euros. Esta cantidad nos permitiría cubrir parte de esos gastos y avanzar hacia nuestras metas de forma más sostenible. En todo caso, sabemos que la realidad de las entidades que formáis parte de la Alianza es muy diversa; por eso, cualquier aportación será muy bien recibida. </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Por el momento, la Alianza no tiene NIF y, por esta razón, para cubrir gastos y hacer pagos usamos la cuenta de una de las organizaciones que la integran. Los datos para identificar que los ingresos bancarios tienen como destino la Alianza son:</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Beneficiario: WILPF España</w:t>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Concepto: Donación TPAN + Nombre de la entidad que realiza la aportación</w:t>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IBAN: </w:t>
      </w:r>
      <w:r w:rsidDel="00000000" w:rsidR="00000000" w:rsidRPr="00000000">
        <w:rPr>
          <w:rFonts w:ascii="Calibri" w:cs="Calibri" w:eastAsia="Calibri" w:hAnsi="Calibri"/>
          <w:rtl w:val="0"/>
        </w:rPr>
        <w:t xml:space="preserve">ES97 1491 0001 2020 4226 1822</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Muchas gracias de antemano por vuestra comprensión y colaboración. Seguimos compartiendo esfuerzos por conseguir un mundo libre de armas nucleares.</w:t>
      </w:r>
    </w:p>
    <w:sectPr>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ptos"/>
  <w:font w:name="Play">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before="40" w:lineRule="auto"/>
    </w:pPr>
    <w:rPr>
      <w:i w:val="1"/>
      <w:color w:val="595959"/>
    </w:rPr>
  </w:style>
  <w:style w:type="paragraph" w:styleId="Title">
    <w:name w:val="Title"/>
    <w:basedOn w:val="Normal"/>
    <w:next w:val="Normal"/>
    <w:pPr>
      <w:spacing w:after="80" w:lineRule="auto"/>
    </w:pPr>
    <w:rPr>
      <w:rFonts w:ascii="Play" w:cs="Play" w:eastAsia="Play" w:hAnsi="Play"/>
      <w:sz w:val="56"/>
      <w:szCs w:val="56"/>
    </w:rPr>
  </w:style>
  <w:style w:type="paragraph" w:styleId="Normal" w:default="1">
    <w:name w:val="Normal"/>
    <w:qFormat w:val="1"/>
  </w:style>
  <w:style w:type="paragraph" w:styleId="Ttulo1">
    <w:name w:val="heading 1"/>
    <w:basedOn w:val="Normal"/>
    <w:next w:val="Normal"/>
    <w:link w:val="Ttulo1Car"/>
    <w:uiPriority w:val="9"/>
    <w:qFormat w:val="1"/>
    <w:rsid w:val="00E55323"/>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Ttulo2">
    <w:name w:val="heading 2"/>
    <w:basedOn w:val="Normal"/>
    <w:next w:val="Normal"/>
    <w:link w:val="Ttulo2Car"/>
    <w:uiPriority w:val="9"/>
    <w:semiHidden w:val="1"/>
    <w:unhideWhenUsed w:val="1"/>
    <w:qFormat w:val="1"/>
    <w:rsid w:val="00E55323"/>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Ttulo3">
    <w:name w:val="heading 3"/>
    <w:basedOn w:val="Normal"/>
    <w:next w:val="Normal"/>
    <w:link w:val="Ttulo3Car"/>
    <w:uiPriority w:val="9"/>
    <w:semiHidden w:val="1"/>
    <w:unhideWhenUsed w:val="1"/>
    <w:qFormat w:val="1"/>
    <w:rsid w:val="00E55323"/>
    <w:pPr>
      <w:keepNext w:val="1"/>
      <w:keepLines w:val="1"/>
      <w:spacing w:after="80" w:before="160"/>
      <w:outlineLvl w:val="2"/>
    </w:pPr>
    <w:rPr>
      <w:rFonts w:cstheme="majorBidi" w:eastAsiaTheme="majorEastAsia"/>
      <w:color w:val="0f4761" w:themeColor="accent1" w:themeShade="0000BF"/>
      <w:sz w:val="28"/>
      <w:szCs w:val="28"/>
    </w:rPr>
  </w:style>
  <w:style w:type="paragraph" w:styleId="Ttulo4">
    <w:name w:val="heading 4"/>
    <w:basedOn w:val="Normal"/>
    <w:next w:val="Normal"/>
    <w:link w:val="Ttulo4Car"/>
    <w:uiPriority w:val="9"/>
    <w:semiHidden w:val="1"/>
    <w:unhideWhenUsed w:val="1"/>
    <w:qFormat w:val="1"/>
    <w:rsid w:val="00E55323"/>
    <w:pPr>
      <w:keepNext w:val="1"/>
      <w:keepLines w:val="1"/>
      <w:spacing w:after="40" w:before="80"/>
      <w:outlineLvl w:val="3"/>
    </w:pPr>
    <w:rPr>
      <w:rFonts w:cstheme="majorBidi" w:eastAsiaTheme="majorEastAsia"/>
      <w:i w:val="1"/>
      <w:iCs w:val="1"/>
      <w:color w:val="0f4761" w:themeColor="accent1" w:themeShade="0000BF"/>
    </w:rPr>
  </w:style>
  <w:style w:type="paragraph" w:styleId="Ttulo5">
    <w:name w:val="heading 5"/>
    <w:basedOn w:val="Normal"/>
    <w:next w:val="Normal"/>
    <w:link w:val="Ttulo5Car"/>
    <w:uiPriority w:val="9"/>
    <w:semiHidden w:val="1"/>
    <w:unhideWhenUsed w:val="1"/>
    <w:qFormat w:val="1"/>
    <w:rsid w:val="00E55323"/>
    <w:pPr>
      <w:keepNext w:val="1"/>
      <w:keepLines w:val="1"/>
      <w:spacing w:after="40" w:before="80"/>
      <w:outlineLvl w:val="4"/>
    </w:pPr>
    <w:rPr>
      <w:rFonts w:cstheme="majorBidi" w:eastAsiaTheme="majorEastAsia"/>
      <w:color w:val="0f4761" w:themeColor="accent1" w:themeShade="0000BF"/>
    </w:rPr>
  </w:style>
  <w:style w:type="paragraph" w:styleId="Ttulo6">
    <w:name w:val="heading 6"/>
    <w:basedOn w:val="Normal"/>
    <w:next w:val="Normal"/>
    <w:link w:val="Ttulo6Car"/>
    <w:uiPriority w:val="9"/>
    <w:semiHidden w:val="1"/>
    <w:unhideWhenUsed w:val="1"/>
    <w:qFormat w:val="1"/>
    <w:rsid w:val="00E55323"/>
    <w:pPr>
      <w:keepNext w:val="1"/>
      <w:keepLines w:val="1"/>
      <w:spacing w:before="40"/>
      <w:outlineLvl w:val="5"/>
    </w:pPr>
    <w:rPr>
      <w:rFonts w:cstheme="majorBidi" w:eastAsiaTheme="majorEastAsia"/>
      <w:i w:val="1"/>
      <w:iCs w:val="1"/>
      <w:color w:val="595959" w:themeColor="text1" w:themeTint="0000A6"/>
    </w:rPr>
  </w:style>
  <w:style w:type="paragraph" w:styleId="Ttulo7">
    <w:name w:val="heading 7"/>
    <w:basedOn w:val="Normal"/>
    <w:next w:val="Normal"/>
    <w:link w:val="Ttulo7Car"/>
    <w:uiPriority w:val="9"/>
    <w:semiHidden w:val="1"/>
    <w:unhideWhenUsed w:val="1"/>
    <w:qFormat w:val="1"/>
    <w:rsid w:val="00E55323"/>
    <w:pPr>
      <w:keepNext w:val="1"/>
      <w:keepLines w:val="1"/>
      <w:spacing w:before="40"/>
      <w:outlineLvl w:val="6"/>
    </w:pPr>
    <w:rPr>
      <w:rFonts w:cstheme="majorBidi" w:eastAsiaTheme="majorEastAsia"/>
      <w:color w:val="595959" w:themeColor="text1" w:themeTint="0000A6"/>
    </w:rPr>
  </w:style>
  <w:style w:type="paragraph" w:styleId="Ttulo8">
    <w:name w:val="heading 8"/>
    <w:basedOn w:val="Normal"/>
    <w:next w:val="Normal"/>
    <w:link w:val="Ttulo8Car"/>
    <w:uiPriority w:val="9"/>
    <w:semiHidden w:val="1"/>
    <w:unhideWhenUsed w:val="1"/>
    <w:qFormat w:val="1"/>
    <w:rsid w:val="00E55323"/>
    <w:pPr>
      <w:keepNext w:val="1"/>
      <w:keepLines w:val="1"/>
      <w:outlineLvl w:val="7"/>
    </w:pPr>
    <w:rPr>
      <w:rFonts w:cstheme="majorBidi" w:eastAsiaTheme="majorEastAsia"/>
      <w:i w:val="1"/>
      <w:iCs w:val="1"/>
      <w:color w:val="272727" w:themeColor="text1" w:themeTint="0000D8"/>
    </w:rPr>
  </w:style>
  <w:style w:type="paragraph" w:styleId="Ttulo9">
    <w:name w:val="heading 9"/>
    <w:basedOn w:val="Normal"/>
    <w:next w:val="Normal"/>
    <w:link w:val="Ttulo9Car"/>
    <w:uiPriority w:val="9"/>
    <w:semiHidden w:val="1"/>
    <w:unhideWhenUsed w:val="1"/>
    <w:qFormat w:val="1"/>
    <w:rsid w:val="00E55323"/>
    <w:pPr>
      <w:keepNext w:val="1"/>
      <w:keepLines w:val="1"/>
      <w:outlineLvl w:val="8"/>
    </w:pPr>
    <w:rPr>
      <w:rFonts w:cstheme="majorBidi" w:eastAsiaTheme="majorEastAsia"/>
      <w:color w:val="272727" w:themeColor="text1" w:themeTint="0000D8"/>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uiPriority w:val="9"/>
    <w:rsid w:val="00E55323"/>
    <w:rPr>
      <w:rFonts w:asciiTheme="majorHAnsi" w:cstheme="majorBidi" w:eastAsiaTheme="majorEastAsia" w:hAnsiTheme="majorHAnsi"/>
      <w:color w:val="0f4761" w:themeColor="accent1" w:themeShade="0000BF"/>
      <w:sz w:val="40"/>
      <w:szCs w:val="40"/>
    </w:rPr>
  </w:style>
  <w:style w:type="character" w:styleId="Ttulo2Car" w:customStyle="1">
    <w:name w:val="Título 2 Car"/>
    <w:basedOn w:val="Fuentedeprrafopredeter"/>
    <w:link w:val="Ttulo2"/>
    <w:uiPriority w:val="9"/>
    <w:semiHidden w:val="1"/>
    <w:rsid w:val="00E55323"/>
    <w:rPr>
      <w:rFonts w:asciiTheme="majorHAnsi" w:cstheme="majorBidi" w:eastAsiaTheme="majorEastAsia" w:hAnsiTheme="majorHAnsi"/>
      <w:color w:val="0f4761" w:themeColor="accent1" w:themeShade="0000BF"/>
      <w:sz w:val="32"/>
      <w:szCs w:val="32"/>
    </w:rPr>
  </w:style>
  <w:style w:type="character" w:styleId="Ttulo3Car" w:customStyle="1">
    <w:name w:val="Título 3 Car"/>
    <w:basedOn w:val="Fuentedeprrafopredeter"/>
    <w:link w:val="Ttulo3"/>
    <w:uiPriority w:val="9"/>
    <w:semiHidden w:val="1"/>
    <w:rsid w:val="00E55323"/>
    <w:rPr>
      <w:rFonts w:cstheme="majorBidi" w:eastAsiaTheme="majorEastAsia"/>
      <w:color w:val="0f4761" w:themeColor="accent1" w:themeShade="0000BF"/>
      <w:sz w:val="28"/>
      <w:szCs w:val="28"/>
    </w:rPr>
  </w:style>
  <w:style w:type="character" w:styleId="Ttulo4Car" w:customStyle="1">
    <w:name w:val="Título 4 Car"/>
    <w:basedOn w:val="Fuentedeprrafopredeter"/>
    <w:link w:val="Ttulo4"/>
    <w:uiPriority w:val="9"/>
    <w:semiHidden w:val="1"/>
    <w:rsid w:val="00E55323"/>
    <w:rPr>
      <w:rFonts w:cstheme="majorBidi" w:eastAsiaTheme="majorEastAsia"/>
      <w:i w:val="1"/>
      <w:iCs w:val="1"/>
      <w:color w:val="0f4761" w:themeColor="accent1" w:themeShade="0000BF"/>
    </w:rPr>
  </w:style>
  <w:style w:type="character" w:styleId="Ttulo5Car" w:customStyle="1">
    <w:name w:val="Título 5 Car"/>
    <w:basedOn w:val="Fuentedeprrafopredeter"/>
    <w:link w:val="Ttulo5"/>
    <w:uiPriority w:val="9"/>
    <w:semiHidden w:val="1"/>
    <w:rsid w:val="00E55323"/>
    <w:rPr>
      <w:rFonts w:cstheme="majorBidi" w:eastAsiaTheme="majorEastAsia"/>
      <w:color w:val="0f4761" w:themeColor="accent1" w:themeShade="0000BF"/>
    </w:rPr>
  </w:style>
  <w:style w:type="character" w:styleId="Ttulo6Car" w:customStyle="1">
    <w:name w:val="Título 6 Car"/>
    <w:basedOn w:val="Fuentedeprrafopredeter"/>
    <w:link w:val="Ttulo6"/>
    <w:uiPriority w:val="9"/>
    <w:semiHidden w:val="1"/>
    <w:rsid w:val="00E55323"/>
    <w:rPr>
      <w:rFonts w:cstheme="majorBidi" w:eastAsiaTheme="majorEastAsia"/>
      <w:i w:val="1"/>
      <w:iCs w:val="1"/>
      <w:color w:val="595959" w:themeColor="text1" w:themeTint="0000A6"/>
    </w:rPr>
  </w:style>
  <w:style w:type="character" w:styleId="Ttulo7Car" w:customStyle="1">
    <w:name w:val="Título 7 Car"/>
    <w:basedOn w:val="Fuentedeprrafopredeter"/>
    <w:link w:val="Ttulo7"/>
    <w:uiPriority w:val="9"/>
    <w:semiHidden w:val="1"/>
    <w:rsid w:val="00E55323"/>
    <w:rPr>
      <w:rFonts w:cstheme="majorBidi" w:eastAsiaTheme="majorEastAsia"/>
      <w:color w:val="595959" w:themeColor="text1" w:themeTint="0000A6"/>
    </w:rPr>
  </w:style>
  <w:style w:type="character" w:styleId="Ttulo8Car" w:customStyle="1">
    <w:name w:val="Título 8 Car"/>
    <w:basedOn w:val="Fuentedeprrafopredeter"/>
    <w:link w:val="Ttulo8"/>
    <w:uiPriority w:val="9"/>
    <w:semiHidden w:val="1"/>
    <w:rsid w:val="00E55323"/>
    <w:rPr>
      <w:rFonts w:cstheme="majorBidi" w:eastAsiaTheme="majorEastAsia"/>
      <w:i w:val="1"/>
      <w:iCs w:val="1"/>
      <w:color w:val="272727" w:themeColor="text1" w:themeTint="0000D8"/>
    </w:rPr>
  </w:style>
  <w:style w:type="character" w:styleId="Ttulo9Car" w:customStyle="1">
    <w:name w:val="Título 9 Car"/>
    <w:basedOn w:val="Fuentedeprrafopredeter"/>
    <w:link w:val="Ttulo9"/>
    <w:uiPriority w:val="9"/>
    <w:semiHidden w:val="1"/>
    <w:rsid w:val="00E55323"/>
    <w:rPr>
      <w:rFonts w:cstheme="majorBidi" w:eastAsiaTheme="majorEastAsia"/>
      <w:color w:val="272727" w:themeColor="text1" w:themeTint="0000D8"/>
    </w:rPr>
  </w:style>
  <w:style w:type="paragraph" w:styleId="Ttulo">
    <w:name w:val="Title"/>
    <w:basedOn w:val="Normal"/>
    <w:next w:val="Normal"/>
    <w:link w:val="TtuloCar"/>
    <w:uiPriority w:val="10"/>
    <w:qFormat w:val="1"/>
    <w:rsid w:val="00E55323"/>
    <w:pPr>
      <w:spacing w:after="80"/>
      <w:contextualSpacing w:val="1"/>
    </w:pPr>
    <w:rPr>
      <w:rFonts w:asciiTheme="majorHAnsi" w:cstheme="majorBidi" w:eastAsiaTheme="majorEastAsia" w:hAnsiTheme="majorHAnsi"/>
      <w:spacing w:val="-10"/>
      <w:kern w:val="28"/>
      <w:sz w:val="56"/>
      <w:szCs w:val="56"/>
    </w:rPr>
  </w:style>
  <w:style w:type="character" w:styleId="TtuloCar" w:customStyle="1">
    <w:name w:val="Título Car"/>
    <w:basedOn w:val="Fuentedeprrafopredeter"/>
    <w:link w:val="Ttulo"/>
    <w:uiPriority w:val="10"/>
    <w:rsid w:val="00E55323"/>
    <w:rPr>
      <w:rFonts w:asciiTheme="majorHAnsi" w:cstheme="majorBidi" w:eastAsiaTheme="majorEastAsia" w:hAnsiTheme="majorHAnsi"/>
      <w:spacing w:val="-10"/>
      <w:kern w:val="28"/>
      <w:sz w:val="56"/>
      <w:szCs w:val="56"/>
    </w:rPr>
  </w:style>
  <w:style w:type="paragraph" w:styleId="Subttulo">
    <w:name w:val="Subtitle"/>
    <w:basedOn w:val="Normal"/>
    <w:next w:val="Normal"/>
    <w:link w:val="SubttuloCar"/>
    <w:uiPriority w:val="11"/>
    <w:qFormat w:val="1"/>
    <w:rsid w:val="00E55323"/>
    <w:pPr>
      <w:numPr>
        <w:ilvl w:val="1"/>
      </w:numPr>
      <w:spacing w:after="160"/>
    </w:pPr>
    <w:rPr>
      <w:rFonts w:cstheme="majorBidi" w:eastAsiaTheme="majorEastAsia"/>
      <w:color w:val="595959" w:themeColor="text1" w:themeTint="0000A6"/>
      <w:spacing w:val="15"/>
      <w:sz w:val="28"/>
      <w:szCs w:val="28"/>
    </w:rPr>
  </w:style>
  <w:style w:type="character" w:styleId="SubttuloCar" w:customStyle="1">
    <w:name w:val="Subtítulo Car"/>
    <w:basedOn w:val="Fuentedeprrafopredeter"/>
    <w:link w:val="Subttulo"/>
    <w:uiPriority w:val="11"/>
    <w:rsid w:val="00E55323"/>
    <w:rPr>
      <w:rFonts w:cstheme="majorBidi" w:eastAsiaTheme="majorEastAsia"/>
      <w:color w:val="595959" w:themeColor="text1" w:themeTint="0000A6"/>
      <w:spacing w:val="15"/>
      <w:sz w:val="28"/>
      <w:szCs w:val="28"/>
    </w:rPr>
  </w:style>
  <w:style w:type="paragraph" w:styleId="Cita">
    <w:name w:val="Quote"/>
    <w:basedOn w:val="Normal"/>
    <w:next w:val="Normal"/>
    <w:link w:val="CitaCar"/>
    <w:uiPriority w:val="29"/>
    <w:qFormat w:val="1"/>
    <w:rsid w:val="00E55323"/>
    <w:pPr>
      <w:spacing w:after="160" w:before="160"/>
      <w:jc w:val="center"/>
    </w:pPr>
    <w:rPr>
      <w:i w:val="1"/>
      <w:iCs w:val="1"/>
      <w:color w:val="404040" w:themeColor="text1" w:themeTint="0000BF"/>
    </w:rPr>
  </w:style>
  <w:style w:type="character" w:styleId="CitaCar" w:customStyle="1">
    <w:name w:val="Cita Car"/>
    <w:basedOn w:val="Fuentedeprrafopredeter"/>
    <w:link w:val="Cita"/>
    <w:uiPriority w:val="29"/>
    <w:rsid w:val="00E55323"/>
    <w:rPr>
      <w:i w:val="1"/>
      <w:iCs w:val="1"/>
      <w:color w:val="404040" w:themeColor="text1" w:themeTint="0000BF"/>
    </w:rPr>
  </w:style>
  <w:style w:type="paragraph" w:styleId="Prrafodelista">
    <w:name w:val="List Paragraph"/>
    <w:basedOn w:val="Normal"/>
    <w:uiPriority w:val="34"/>
    <w:qFormat w:val="1"/>
    <w:rsid w:val="00E55323"/>
    <w:pPr>
      <w:ind w:left="720"/>
      <w:contextualSpacing w:val="1"/>
    </w:pPr>
  </w:style>
  <w:style w:type="character" w:styleId="nfasisintenso">
    <w:name w:val="Intense Emphasis"/>
    <w:basedOn w:val="Fuentedeprrafopredeter"/>
    <w:uiPriority w:val="21"/>
    <w:qFormat w:val="1"/>
    <w:rsid w:val="00E55323"/>
    <w:rPr>
      <w:i w:val="1"/>
      <w:iCs w:val="1"/>
      <w:color w:val="0f4761" w:themeColor="accent1" w:themeShade="0000BF"/>
    </w:rPr>
  </w:style>
  <w:style w:type="paragraph" w:styleId="Citadestacada">
    <w:name w:val="Intense Quote"/>
    <w:basedOn w:val="Normal"/>
    <w:next w:val="Normal"/>
    <w:link w:val="CitadestacadaCar"/>
    <w:uiPriority w:val="30"/>
    <w:qFormat w:val="1"/>
    <w:rsid w:val="00E55323"/>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CitadestacadaCar" w:customStyle="1">
    <w:name w:val="Cita destacada Car"/>
    <w:basedOn w:val="Fuentedeprrafopredeter"/>
    <w:link w:val="Citadestacada"/>
    <w:uiPriority w:val="30"/>
    <w:rsid w:val="00E55323"/>
    <w:rPr>
      <w:i w:val="1"/>
      <w:iCs w:val="1"/>
      <w:color w:val="0f4761" w:themeColor="accent1" w:themeShade="0000BF"/>
    </w:rPr>
  </w:style>
  <w:style w:type="character" w:styleId="Referenciaintensa">
    <w:name w:val="Intense Reference"/>
    <w:basedOn w:val="Fuentedeprrafopredeter"/>
    <w:uiPriority w:val="32"/>
    <w:qFormat w:val="1"/>
    <w:rsid w:val="00E55323"/>
    <w:rPr>
      <w:b w:val="1"/>
      <w:bCs w:val="1"/>
      <w:smallCaps w:val="1"/>
      <w:color w:val="0f4761" w:themeColor="accent1" w:themeShade="0000BF"/>
      <w:spacing w:val="5"/>
    </w:rPr>
  </w:style>
  <w:style w:type="character" w:styleId="Hipervnculo">
    <w:name w:val="Hyperlink"/>
    <w:basedOn w:val="Fuentedeprrafopredeter"/>
    <w:uiPriority w:val="99"/>
    <w:unhideWhenUsed w:val="1"/>
    <w:rsid w:val="00E55323"/>
    <w:rPr>
      <w:color w:val="467886" w:themeColor="hyperlink"/>
      <w:u w:val="single"/>
    </w:rPr>
  </w:style>
  <w:style w:type="character" w:styleId="Mencinsinresolver">
    <w:name w:val="Unresolved Mention"/>
    <w:basedOn w:val="Fuentedeprrafopredeter"/>
    <w:uiPriority w:val="99"/>
    <w:semiHidden w:val="1"/>
    <w:unhideWhenUsed w:val="1"/>
    <w:rsid w:val="00E55323"/>
    <w:rPr>
      <w:color w:val="605e5c"/>
      <w:shd w:color="auto" w:fill="e1dfdd" w:val="clear"/>
    </w:rPr>
  </w:style>
  <w:style w:type="paragraph" w:styleId="Revisin">
    <w:name w:val="Revision"/>
    <w:hidden w:val="1"/>
    <w:uiPriority w:val="99"/>
    <w:semiHidden w:val="1"/>
    <w:rsid w:val="003F5BDD"/>
  </w:style>
  <w:style w:type="paragraph" w:styleId="Subtitle">
    <w:name w:val="Subtitle"/>
    <w:basedOn w:val="Normal"/>
    <w:next w:val="Normal"/>
    <w:pPr>
      <w:spacing w:after="160" w:lineRule="auto"/>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esarmenuclear.org/accion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esarmenuclear.org/acciones/" TargetMode="External"/><Relationship Id="rId8" Type="http://schemas.openxmlformats.org/officeDocument/2006/relationships/hyperlink" Target="https://desarmenuclear.org/wp-content/uploads/2024/04/Mocion-ciudades.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7xKo+QwkNNBmV9uHRvPVaccS3g==">CgMxLjA4AGokChRzdWdnZXN0LnoxNDNiMDNjZXppdRIMUGFibG8gSnVhcmV6aiQKFHN1Z2dlc3QueHYzczR6ZG9mbmRiEgxQYWJsbyBKdWFyZXpyITFQSDdQelJ2dGxsZXhIbUE4akRwdDMwUkVjczl2MHBpSg==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2024-06-17T08:16:00Z</dcterms:created>
  <dc:creator>Pere Ortega Grasa</dc:creator>
</cp:coreProperties>
</file>