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A23C" w14:textId="77777777" w:rsidR="003271B6" w:rsidRDefault="003271B6">
      <w:pPr>
        <w:rPr>
          <w:sz w:val="14"/>
          <w:szCs w:val="14"/>
        </w:rPr>
      </w:pPr>
    </w:p>
    <w:tbl>
      <w:tblPr>
        <w:tblStyle w:val="a"/>
        <w:tblW w:w="14459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7"/>
        <w:gridCol w:w="3497"/>
        <w:gridCol w:w="3255"/>
        <w:gridCol w:w="4210"/>
      </w:tblGrid>
      <w:tr w:rsidR="003271B6" w14:paraId="45B68138" w14:textId="77777777" w:rsidTr="004A6BEC">
        <w:trPr>
          <w:trHeight w:val="536"/>
        </w:trPr>
        <w:tc>
          <w:tcPr>
            <w:tcW w:w="349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42F2" w14:textId="77777777" w:rsidR="003271B6" w:rsidRDefault="00000000">
            <w:pPr>
              <w:widowControl w:val="0"/>
              <w:spacing w:line="240" w:lineRule="auto"/>
              <w:rPr>
                <w:rFonts w:ascii="Manrope" w:hAnsi="Manrope"/>
                <w:b/>
                <w:sz w:val="20"/>
                <w:szCs w:val="20"/>
              </w:rPr>
            </w:pPr>
            <w:r w:rsidRPr="004A6BEC">
              <w:rPr>
                <w:rFonts w:ascii="Manrope" w:hAnsi="Manrope"/>
                <w:b/>
                <w:sz w:val="20"/>
                <w:szCs w:val="20"/>
              </w:rPr>
              <w:t>Número d’expedient</w:t>
            </w:r>
          </w:p>
          <w:p w14:paraId="6CDDC3C4" w14:textId="0106D2DE" w:rsidR="004A6BEC" w:rsidRPr="004A6BEC" w:rsidRDefault="004A6BEC" w:rsidP="004A6BEC">
            <w:pPr>
              <w:jc w:val="center"/>
              <w:rPr>
                <w:rFonts w:ascii="Manrope" w:hAnsi="Manrope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2C98" w14:textId="77777777" w:rsidR="003271B6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STC001/22/000017</w:t>
            </w:r>
          </w:p>
        </w:tc>
        <w:tc>
          <w:tcPr>
            <w:tcW w:w="32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7664" w14:textId="77777777" w:rsidR="003271B6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Servei</w:t>
            </w:r>
          </w:p>
        </w:tc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DCDA" w14:textId="77777777" w:rsidR="003271B6" w:rsidRDefault="003271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271B6" w14:paraId="15ABAA21" w14:textId="77777777" w:rsidTr="004A6BEC">
        <w:trPr>
          <w:trHeight w:val="348"/>
        </w:trPr>
        <w:tc>
          <w:tcPr>
            <w:tcW w:w="349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1C03" w14:textId="77777777" w:rsidR="003271B6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Entitat activadora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4A53" w14:textId="77777777" w:rsidR="003271B6" w:rsidRDefault="003271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2493" w14:textId="77777777" w:rsidR="003271B6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EDC1" w14:textId="77777777" w:rsidR="003271B6" w:rsidRDefault="003271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271B6" w14:paraId="416E4BDB" w14:textId="77777777" w:rsidTr="004A6BEC">
        <w:trPr>
          <w:trHeight w:val="372"/>
        </w:trPr>
        <w:tc>
          <w:tcPr>
            <w:tcW w:w="349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837C" w14:textId="77777777" w:rsidR="003271B6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NIF entitat activadora</w:t>
            </w:r>
          </w:p>
        </w:tc>
        <w:tc>
          <w:tcPr>
            <w:tcW w:w="349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832189" w14:textId="77777777" w:rsidR="003271B6" w:rsidRDefault="00000000">
            <w:pPr>
              <w:widowControl w:val="0"/>
              <w:spacing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G66622002</w:t>
            </w:r>
          </w:p>
        </w:tc>
        <w:tc>
          <w:tcPr>
            <w:tcW w:w="32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576B" w14:textId="77777777" w:rsidR="003271B6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l’actuació</w:t>
            </w:r>
          </w:p>
        </w:tc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64C2" w14:textId="77777777" w:rsidR="003271B6" w:rsidRDefault="003271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tbl>
      <w:tblPr>
        <w:tblStyle w:val="a0"/>
        <w:tblW w:w="14459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7"/>
        <w:gridCol w:w="2987"/>
        <w:gridCol w:w="1138"/>
        <w:gridCol w:w="2418"/>
        <w:gridCol w:w="3841"/>
        <w:gridCol w:w="2368"/>
      </w:tblGrid>
      <w:tr w:rsidR="004A6BEC" w14:paraId="70455303" w14:textId="080F380C" w:rsidTr="004A6BEC">
        <w:trPr>
          <w:trHeight w:val="387"/>
        </w:trPr>
        <w:tc>
          <w:tcPr>
            <w:tcW w:w="170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6C82" w14:textId="1F7C664B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98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6E4C" w14:textId="24000508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11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46DC" w14:textId="1E2F8704" w:rsidR="004A6BEC" w:rsidRPr="00DD2056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D2056">
              <w:rPr>
                <w:b/>
                <w:sz w:val="20"/>
                <w:szCs w:val="20"/>
              </w:rPr>
              <w:t>Génere</w:t>
            </w:r>
            <w:proofErr w:type="spellEnd"/>
            <w:r w:rsidRPr="00DD20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2A08" w14:textId="3510073C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 / NIE / Passaport</w:t>
            </w:r>
          </w:p>
        </w:tc>
        <w:tc>
          <w:tcPr>
            <w:tcW w:w="3841" w:type="dxa"/>
            <w:shd w:val="clear" w:color="auto" w:fill="CCCCCC"/>
          </w:tcPr>
          <w:p w14:paraId="0E7B46E6" w14:textId="2C6A468D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2368" w:type="dxa"/>
            <w:shd w:val="clear" w:color="auto" w:fill="CCCCCC"/>
          </w:tcPr>
          <w:p w14:paraId="3A4EDF9D" w14:textId="7809D481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Signatura*</w:t>
            </w:r>
          </w:p>
        </w:tc>
      </w:tr>
      <w:tr w:rsidR="004A6BEC" w14:paraId="7E0D8911" w14:textId="7172FD6F" w:rsidTr="004A6BEC">
        <w:trPr>
          <w:trHeight w:val="391"/>
        </w:trPr>
        <w:tc>
          <w:tcPr>
            <w:tcW w:w="1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9FB0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090F7AF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B8C2" w14:textId="42193D8F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CF8E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55B3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19AB3B52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237B02D5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FF92846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A6BEC" w14:paraId="3C08F9AA" w14:textId="13AF867D" w:rsidTr="004A6BEC">
        <w:trPr>
          <w:trHeight w:val="415"/>
        </w:trPr>
        <w:tc>
          <w:tcPr>
            <w:tcW w:w="1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5798" w14:textId="77777777" w:rsidR="004A6BEC" w:rsidRDefault="004A6BEC" w:rsidP="004A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5D53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23B3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6F42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3EDEC834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6D84B8AB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A6BEC" w14:paraId="1EE88CEE" w14:textId="25F69344" w:rsidTr="004A6BEC">
        <w:trPr>
          <w:trHeight w:val="481"/>
        </w:trPr>
        <w:tc>
          <w:tcPr>
            <w:tcW w:w="1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BB8F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04E3DC2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0907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2B4E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4067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1173A985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4128631F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3612BBE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A6BEC" w14:paraId="1650D743" w14:textId="62032B5A" w:rsidTr="004A6BEC">
        <w:trPr>
          <w:trHeight w:val="350"/>
        </w:trPr>
        <w:tc>
          <w:tcPr>
            <w:tcW w:w="1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544F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5765057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D3D2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24AA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4D86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00014313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456F8084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A1D9B22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A6BEC" w14:paraId="739E3CC1" w14:textId="3D255545" w:rsidTr="004A6BEC">
        <w:trPr>
          <w:trHeight w:val="373"/>
        </w:trPr>
        <w:tc>
          <w:tcPr>
            <w:tcW w:w="1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E70E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1D2C306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AD33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4648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204F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27F5B4D5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61A22324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83EF400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A6BEC" w14:paraId="4F017DDE" w14:textId="5F069763" w:rsidTr="004A6BEC">
        <w:trPr>
          <w:trHeight w:val="695"/>
        </w:trPr>
        <w:tc>
          <w:tcPr>
            <w:tcW w:w="1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B1F3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783E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A882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4FBB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2DADA5D3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4FBA822F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A6BEC" w14:paraId="0F7BD27E" w14:textId="32A25518" w:rsidTr="004A6BEC">
        <w:trPr>
          <w:trHeight w:val="340"/>
        </w:trPr>
        <w:tc>
          <w:tcPr>
            <w:tcW w:w="1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8BB0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86990D7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60E5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1465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5369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3CA11694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14:paraId="242AF818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E5B4C4D" w14:textId="77777777" w:rsidR="004A6BEC" w:rsidRDefault="004A6BEC" w:rsidP="00DD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C46DC1B" w14:textId="77777777" w:rsidR="003271B6" w:rsidRDefault="003271B6">
      <w:pPr>
        <w:rPr>
          <w:b/>
          <w:sz w:val="12"/>
          <w:szCs w:val="12"/>
        </w:rPr>
      </w:pPr>
    </w:p>
    <w:p w14:paraId="6576B15A" w14:textId="77777777" w:rsidR="003271B6" w:rsidRDefault="00000000" w:rsidP="004A6BEC">
      <w:pPr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* Protecció de dades: </w:t>
      </w:r>
      <w:r>
        <w:rPr>
          <w:sz w:val="14"/>
          <w:szCs w:val="14"/>
        </w:rPr>
        <w:t xml:space="preserve">de conformitat amb el que es disposa a la normativa de protecció de dades personals, Reglament (UE) 2016/679, de 27 d’abril (GDPR), i la Llei Orgànica 3/2018, de 5 de desembre (LOPD GDD), li informem que les seves dades personals, la seva adreça de correu electrònic i la seva imatge fotogràfica seran tractades per l’Impuls per l’Economia Cooperativa i Comunitària de Sants Montjuïc  amb NIF G66622002, amb la finalitat de gestionar la nostra base de dades de contactes, de difondre i fer un recull de les nostres activitats, d’enviar-li el nostre butlletí informatiu, de realitzar la gestió administrativa, comptable i fiscal i d'atendre les seves sol·licituds per via electrònica. Amb la signatura d’aquest formulari autoritza expressa i gratuïtament que la seva imatge, nom i cognoms i la seva veu, puguin aparèixer en fotografies i vídeos, que es realitzin en el marc de les activitats impulsades per l’Impuls per l’Economia Cooperativa i Comunitària de Sants Montjuïc i pel projecte de la Comunalitat de Sants, sempre sense un ús comercial. Les dades es tractaran sobre la base del seu consentiment, execució d'un contracte, o el compliment d'obligacions legals i els interessos legítims de l’Impuls per l’Economia Cooperativa i Comunitària de Sants Montjuïc . El termini de conservació de les dades serà l'establert en la normativa aplicable, com a mínim. Tinc coneixement del caràcter de subvenció pública amb la qual es finança l’actuació en la qual vull participar, mitjançant el cofinançament del Ministeri d’Ocupació i Seguretat Social i l’Ajuntament de Barcelona. Pot contactar amb la </w:t>
      </w:r>
      <w:r>
        <w:rPr>
          <w:noProof/>
          <w:sz w:val="14"/>
          <w:szCs w:val="14"/>
        </w:rPr>
        <w:drawing>
          <wp:anchor distT="114300" distB="114300" distL="114300" distR="114300" simplePos="0" relativeHeight="251658240" behindDoc="0" locked="0" layoutInCell="1" hidden="0" allowOverlap="1" wp14:anchorId="157EB6B8" wp14:editId="39346F56">
            <wp:simplePos x="0" y="0"/>
            <wp:positionH relativeFrom="page">
              <wp:posOffset>8556094</wp:posOffset>
            </wp:positionH>
            <wp:positionV relativeFrom="page">
              <wp:posOffset>7009988</wp:posOffset>
            </wp:positionV>
            <wp:extent cx="1221740" cy="2476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14"/>
          <w:szCs w:val="14"/>
        </w:rPr>
        <w:drawing>
          <wp:anchor distT="114300" distB="114300" distL="114300" distR="114300" simplePos="0" relativeHeight="251659264" behindDoc="0" locked="0" layoutInCell="1" hidden="0" allowOverlap="1" wp14:anchorId="2B9FFC74" wp14:editId="33A4A92F">
            <wp:simplePos x="0" y="0"/>
            <wp:positionH relativeFrom="page">
              <wp:posOffset>7629525</wp:posOffset>
            </wp:positionH>
            <wp:positionV relativeFrom="page">
              <wp:posOffset>7009988</wp:posOffset>
            </wp:positionV>
            <wp:extent cx="766763" cy="2433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2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 xml:space="preserve">responsable, així com exercir els drets d'accés, rectificació, supressió, portabilitat de dades, limitació, oposició i revocació del consentiment escrivint a hola@comunalitatsants.cat. </w:t>
      </w:r>
    </w:p>
    <w:sectPr w:rsidR="003271B6">
      <w:headerReference w:type="default" r:id="rId8"/>
      <w:footerReference w:type="default" r:id="rId9"/>
      <w:pgSz w:w="16834" w:h="11909" w:orient="landscape"/>
      <w:pgMar w:top="992" w:right="1440" w:bottom="997" w:left="144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F0C8" w14:textId="77777777" w:rsidR="007E2DA3" w:rsidRDefault="007E2DA3">
      <w:pPr>
        <w:spacing w:line="240" w:lineRule="auto"/>
      </w:pPr>
      <w:r>
        <w:separator/>
      </w:r>
    </w:p>
  </w:endnote>
  <w:endnote w:type="continuationSeparator" w:id="0">
    <w:p w14:paraId="721ECBAD" w14:textId="77777777" w:rsidR="007E2DA3" w:rsidRDefault="007E2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A124" w14:textId="77777777" w:rsidR="003271B6" w:rsidRDefault="00000000">
    <w:pPr>
      <w:jc w:val="right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8"/>
        <w:szCs w:val="18"/>
      </w:rPr>
      <w:t xml:space="preserve">                          </w:t>
    </w:r>
    <w:r>
      <w:rPr>
        <w:rFonts w:ascii="Roboto" w:eastAsia="Roboto" w:hAnsi="Roboto" w:cs="Roboto"/>
        <w:sz w:val="12"/>
        <w:szCs w:val="12"/>
      </w:rPr>
      <w:t xml:space="preserve">               Promou i finança: la Generalitat de Catalunya - Departament d'Empresa i Treball</w:t>
    </w:r>
  </w:p>
  <w:p w14:paraId="224D99E7" w14:textId="77777777" w:rsidR="003271B6" w:rsidRDefault="003271B6">
    <w:pPr>
      <w:jc w:val="right"/>
      <w:rPr>
        <w:rFonts w:ascii="Roboto" w:eastAsia="Roboto" w:hAnsi="Roboto" w:cs="Roboto"/>
        <w:sz w:val="12"/>
        <w:szCs w:val="12"/>
      </w:rPr>
    </w:pPr>
  </w:p>
  <w:p w14:paraId="1615F2C2" w14:textId="77777777" w:rsidR="003271B6" w:rsidRDefault="003271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EECF" w14:textId="77777777" w:rsidR="007E2DA3" w:rsidRDefault="007E2DA3">
      <w:pPr>
        <w:spacing w:line="240" w:lineRule="auto"/>
      </w:pPr>
      <w:r>
        <w:separator/>
      </w:r>
    </w:p>
  </w:footnote>
  <w:footnote w:type="continuationSeparator" w:id="0">
    <w:p w14:paraId="74F18952" w14:textId="77777777" w:rsidR="007E2DA3" w:rsidRDefault="007E2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0B0C" w14:textId="77777777" w:rsidR="003271B6" w:rsidRDefault="00000000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22085508" wp14:editId="34B2DA0A">
          <wp:simplePos x="0" y="0"/>
          <wp:positionH relativeFrom="page">
            <wp:posOffset>8967975</wp:posOffset>
          </wp:positionH>
          <wp:positionV relativeFrom="page">
            <wp:posOffset>445725</wp:posOffset>
          </wp:positionV>
          <wp:extent cx="814200" cy="190500"/>
          <wp:effectExtent l="0" t="0" r="0" b="0"/>
          <wp:wrapSquare wrapText="bothSides" distT="57150" distB="57150" distL="57150" distR="5715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42630" b="37500"/>
                  <a:stretch>
                    <a:fillRect/>
                  </a:stretch>
                </pic:blipFill>
                <pic:spPr>
                  <a:xfrm>
                    <a:off x="0" y="0"/>
                    <a:ext cx="8142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C638C12" wp14:editId="22017199">
          <wp:simplePos x="0" y="0"/>
          <wp:positionH relativeFrom="column">
            <wp:posOffset>57151</wp:posOffset>
          </wp:positionH>
          <wp:positionV relativeFrom="paragraph">
            <wp:posOffset>-152399</wp:posOffset>
          </wp:positionV>
          <wp:extent cx="1190625" cy="428625"/>
          <wp:effectExtent l="0" t="0" r="0" b="0"/>
          <wp:wrapNone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10967" t="36267" r="8387" b="34529"/>
                  <a:stretch>
                    <a:fillRect/>
                  </a:stretch>
                </pic:blipFill>
                <pic:spPr>
                  <a:xfrm>
                    <a:off x="0" y="0"/>
                    <a:ext cx="11906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B6"/>
    <w:rsid w:val="003271B6"/>
    <w:rsid w:val="004A6BEC"/>
    <w:rsid w:val="007319E3"/>
    <w:rsid w:val="007E2DA3"/>
    <w:rsid w:val="00D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FE96"/>
  <w15:docId w15:val="{0BB2DF87-DC10-404D-9E6C-3BF55C62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coopolis</cp:lastModifiedBy>
  <cp:revision>4</cp:revision>
  <dcterms:created xsi:type="dcterms:W3CDTF">2023-02-17T13:26:00Z</dcterms:created>
  <dcterms:modified xsi:type="dcterms:W3CDTF">2023-02-20T07:37:00Z</dcterms:modified>
</cp:coreProperties>
</file>