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Acta Nyàmera 17/12/2023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Lloc: casa c/ Esperança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Assistents: Pau, Cris, Viktori, Margalida, Arnau, Miquel, Thea, Carlus, Linda, Tupa, Iris, Sion, Joana, Guida, Arena, Ali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Ordre del dia: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1) Cures: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I.Trobada Mate: estat de la qüestió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II. Actualització protocol acollida si s'ha pogut avançar i comentar si hi ha novetats concretes de noves incorporacions (no entrarem a valorar el tema de creixement del grup etc, això ho deixam pel Gener)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2) Rebost: nous productes i oli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3) Economia: tresoreria i situacions personals, reflexió.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4) Torn obert de paraula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5) Propera trobada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1) Cures: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I.Trobada Mate: estat de la qüestió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Comentam com va anar la trobada amb na Mate i sa resolució proposada.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 comentar: baixa assistència per tractar-se d’una assemblea extraordinària.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II. Actualització protocol acollida si s'ha pogut avançar i comentar si hi ha novetats concretes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Cris i Ali comenten les modificacions al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document de benvinguda</w:t>
        </w:r>
      </w:hyperlink>
      <w:r w:rsidDel="00000000" w:rsidR="00000000" w:rsidRPr="00000000">
        <w:rPr>
          <w:rtl w:val="0"/>
        </w:rPr>
        <w:t xml:space="preserve"> que la comissió temporal va realitzar.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Acords: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eríode d’acollida en comptes de periode de prova.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Modificar on diu que la persona nouvinguda no estarà present en el moment del debat entre tot el grup sobre la seva inclusió. Si algú vol comentar-ho en privat de forma previa a la trobada, ho podrà fer dirigint-se a cures.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Tasques:</w:t>
      </w:r>
      <w:r w:rsidDel="00000000" w:rsidR="00000000" w:rsidRPr="00000000">
        <w:rPr>
          <w:rtl w:val="0"/>
        </w:rPr>
        <w:t xml:space="preserve"> Sara C, Cris i Ali l’actualitzaran i el tornaran a compartir.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2) Rebost: nous productes i oli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Nous productes:</w:t>
      </w:r>
      <w:r w:rsidDel="00000000" w:rsidR="00000000" w:rsidRPr="00000000">
        <w:rPr>
          <w:rtl w:val="0"/>
        </w:rPr>
        <w:t xml:space="preserve"> tenim un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document</w:t>
        </w:r>
      </w:hyperlink>
      <w:r w:rsidDel="00000000" w:rsidR="00000000" w:rsidRPr="00000000">
        <w:rPr>
          <w:rtl w:val="0"/>
        </w:rPr>
        <w:t xml:space="preserve"> amb el llistat de productes que havíem decidit incorporar. N’ali el va actualitzar, posant links als productes de TerraNostra, però no surten els preus.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Creiem que incorporar-los tots de cop pot fer que el pressupost augmenti massa i que no tenguem espai al rebost. No podem dedicar en aquell moment temps a revisar cada producte ni a tenir debat sobre alguns.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Acords: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Pau, Sara C i Ali revisaran el llistat i faran la proposta per correu de 5 nous productes.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 Tupa cercarà informació sobre burballes a granel.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 el preu al qual els comprem no superi el del supermercat per molt d’import.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Oli:</w:t>
      </w:r>
      <w:r w:rsidDel="00000000" w:rsidR="00000000" w:rsidRPr="00000000">
        <w:rPr>
          <w:rtl w:val="0"/>
        </w:rPr>
        <w:t xml:space="preserve"> tenim diferents propostes per comprar-ne i en Carles es posarà de nou amb aquest tema.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Acords: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Comprar el que es pugui al contacte de na Nora.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Comprar el que es necessiti fins arribar a la quantitat que volem d’oli convencional.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Fer un pressupost concret d’oli dins el pressupost que ja va enviar en Lalo.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Informar a en Carles de la quantitat que vol cada casa fins al 22 de desembre i es sumarà alguna botella més per tenir al rebost per a compartir.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3) Economia: tresoreria i situacions personals, reflexió.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Fem ronda d’explicar com està l’economia personal de cada persona i tornarem a xerrar del tema pel febrer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Propostes a explorar en un futur pròxim: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 que hi ha gent que té ingressos regulars i/o matalàs de suport econòmic, podrien fer crèdits interns temporals a persones amb necessitats o irregularitats als cobros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Fer coses musicals per a aconseguir €€ (no motiva massa)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Fer una caixa de ressitència a Nyamera (matalàs/estalvi/imprevistos)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Explorar altres vies i formes per fer les aportacions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4) Torn obert de paraula/Altres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Actualització del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llistat de contactes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 algú necessita madrinatge o traspàs d’informació pel tema que sigui, ho pot demanar en qualsevol moment</w:t>
      </w:r>
    </w:p>
    <w:p w:rsidR="00000000" w:rsidDel="00000000" w:rsidP="00000000" w:rsidRDefault="00000000" w:rsidRPr="00000000" w14:paraId="0000003C">
      <w:pPr>
        <w:ind w:left="1440" w:firstLine="0"/>
        <w:rPr/>
      </w:pPr>
      <w:r w:rsidDel="00000000" w:rsidR="00000000" w:rsidRPr="00000000">
        <w:rPr>
          <w:rtl w:val="0"/>
        </w:rPr>
        <w:t xml:space="preserve">Tupa: acompanyament al Pangea, qui el farà?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 entrar 2 persones noves: Mariona i Eka. En Pau és el seu madrino.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 entrar n’Àlex (responent a la petició de na Nora). Nora, vols i pots ser tu la madrino o voleu a una altre persona?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Recordatori: apuntar-se als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torns de voluntariat</w:t>
        </w:r>
      </w:hyperlink>
      <w:r w:rsidDel="00000000" w:rsidR="00000000" w:rsidRPr="00000000">
        <w:rPr>
          <w:rtl w:val="0"/>
        </w:rPr>
        <w:t xml:space="preserve"> de TerraNostra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5) Propera trobada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Serà convocada per correu.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extcloud.pangea.org/index.php/apps/files/?dir=/&amp;openfile=8141632&amp;scrollto=Torns%20voluntariat%20Terranostra.ods" TargetMode="External"/><Relationship Id="rId5" Type="http://schemas.openxmlformats.org/officeDocument/2006/relationships/styles" Target="styles.xml"/><Relationship Id="rId6" Type="http://schemas.openxmlformats.org/officeDocument/2006/relationships/hyperlink" Target="https://nextcloud.pangea.org/index.php/apps/files/?dir=/Cures%20i%20acollida&amp;openfile=7288062" TargetMode="External"/><Relationship Id="rId7" Type="http://schemas.openxmlformats.org/officeDocument/2006/relationships/hyperlink" Target="https://nextcloud.pangea.org/index.php/apps/files/?dir=/Economia&amp;openfile=6192665&amp;scrollto=propostes%20de%20Nous%20Productes.odt" TargetMode="External"/><Relationship Id="rId8" Type="http://schemas.openxmlformats.org/officeDocument/2006/relationships/hyperlink" Target="https://nextcloud.pangea.org/index.php/apps/files/?dir=/Coordinaci%C3%B3%20i%20facilitaci%C3%B3&amp;openfile=5489383&amp;scrollto=Contactes%20-%204%20oct%20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