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09AE" w:rsidRDefault="005709AE"/>
    <w:p w14:paraId="00000002" w14:textId="77777777" w:rsidR="005709AE" w:rsidRDefault="00000000">
      <w:pPr>
        <w:pStyle w:val="Ttulo"/>
        <w:jc w:val="center"/>
      </w:pPr>
      <w:bookmarkStart w:id="0" w:name="_g3om8k4xm42s" w:colFirst="0" w:colLast="0"/>
      <w:bookmarkEnd w:id="0"/>
      <w:r>
        <w:t>Més de 170 entitats convoquen una jornada de lluita per Palestina el 7 de febrer</w:t>
      </w:r>
    </w:p>
    <w:p w14:paraId="00000003" w14:textId="77777777" w:rsidR="005709AE" w:rsidRDefault="005709AE">
      <w:pPr>
        <w:ind w:left="720"/>
        <w:jc w:val="both"/>
        <w:rPr>
          <w:b/>
        </w:rPr>
      </w:pPr>
    </w:p>
    <w:p w14:paraId="00000004" w14:textId="77777777" w:rsidR="005709AE" w:rsidRDefault="00000000">
      <w:pPr>
        <w:numPr>
          <w:ilvl w:val="0"/>
          <w:numId w:val="1"/>
        </w:numPr>
        <w:jc w:val="both"/>
        <w:rPr>
          <w:b/>
        </w:rPr>
      </w:pPr>
      <w:r>
        <w:rPr>
          <w:b/>
        </w:rPr>
        <w:t>La jornada consistirà en accions al carrer al migdia, per fer visible la solidaritat amb el poble palestí des de diferents sectors. A la tarda es convoca una manifestació a les 18h al Parc del Clot de Barcelona. S’han organitzat concentracions i aturades a 25 localitats.</w:t>
      </w:r>
    </w:p>
    <w:p w14:paraId="00000005" w14:textId="77777777" w:rsidR="005709AE" w:rsidRDefault="00000000">
      <w:pPr>
        <w:numPr>
          <w:ilvl w:val="0"/>
          <w:numId w:val="1"/>
        </w:numPr>
        <w:jc w:val="both"/>
        <w:rPr>
          <w:b/>
        </w:rPr>
      </w:pPr>
      <w:r>
        <w:rPr>
          <w:b/>
        </w:rPr>
        <w:t xml:space="preserve">Els sindicats CGT i IAC han convocat una aturada laboral el 7 de febrer per </w:t>
      </w:r>
      <w:proofErr w:type="spellStart"/>
      <w:r>
        <w:rPr>
          <w:b/>
        </w:rPr>
        <w:t>visibilitzar</w:t>
      </w:r>
      <w:proofErr w:type="spellEnd"/>
      <w:r>
        <w:rPr>
          <w:b/>
        </w:rPr>
        <w:t xml:space="preserve"> la solidaritat amb el poble palestí als centres de treball i al carrer.</w:t>
      </w:r>
      <w:r>
        <w:t xml:space="preserve"> </w:t>
      </w:r>
      <w:r>
        <w:rPr>
          <w:b/>
        </w:rPr>
        <w:t>L'aturada està convocada de 12 a 14h i també en les dues últimes hores de cada torn i en tots els sectors.</w:t>
      </w:r>
    </w:p>
    <w:p w14:paraId="00000006" w14:textId="77777777" w:rsidR="005709AE" w:rsidRDefault="005709AE">
      <w:pPr>
        <w:ind w:left="720"/>
        <w:jc w:val="both"/>
        <w:rPr>
          <w:b/>
        </w:rPr>
      </w:pPr>
    </w:p>
    <w:p w14:paraId="00000007" w14:textId="77777777" w:rsidR="005709AE" w:rsidRDefault="005709AE">
      <w:pPr>
        <w:ind w:left="720"/>
        <w:jc w:val="both"/>
        <w:rPr>
          <w:b/>
        </w:rPr>
      </w:pPr>
    </w:p>
    <w:p w14:paraId="00000008" w14:textId="77777777" w:rsidR="005709AE" w:rsidRDefault="005709AE">
      <w:pPr>
        <w:jc w:val="both"/>
      </w:pPr>
    </w:p>
    <w:p w14:paraId="00000009" w14:textId="77777777" w:rsidR="005709AE" w:rsidRDefault="00000000">
      <w:pPr>
        <w:jc w:val="both"/>
      </w:pPr>
      <w:r>
        <w:rPr>
          <w:b/>
        </w:rPr>
        <w:t>Barcelona, 5 de febrer de 2024</w:t>
      </w:r>
      <w:r>
        <w:t>.- El 7 de febrer es compleixen 4 mesos de l’inici del genocidi que Israel perpetra sobre el poble palestí, 16 anys de bloqueig a la Franja de Gaza per terra, mar i aire, 75 anys de neteja ètnica i colonialisme a tota Palestina, d’assassinats, detencions, demolició de cases, ocupació i despossessió de terres. Una vegada més, constatem l’absoluta i sagnant impunitat que l’Estat d’Israel té garantida gràcies a la complicitat i el suport de les potències occidentals.</w:t>
      </w:r>
    </w:p>
    <w:p w14:paraId="0000000A" w14:textId="77777777" w:rsidR="005709AE" w:rsidRDefault="005709AE">
      <w:pPr>
        <w:jc w:val="both"/>
      </w:pPr>
    </w:p>
    <w:p w14:paraId="0000000B" w14:textId="77777777" w:rsidR="005709AE" w:rsidRDefault="00000000">
      <w:pPr>
        <w:jc w:val="both"/>
      </w:pPr>
      <w:r>
        <w:t xml:space="preserve">No podem ni volem normalitzar el genocidi. És per això que el dia 7 de febrer més de 170 organitzacions,  moviments en solidaritat amb Palestina, sindicats, treballadores de tots els sectors, ateneus, estudiants, col·lectius de base, i moltes més ens convoquem a una jornada de lluita i aturada laboral. "Israel continuant imposant la neteja ètnica i el genocidi per esborrar els palestins de la nostra terra" ha denunciat </w:t>
      </w:r>
      <w:proofErr w:type="spellStart"/>
      <w:r>
        <w:t>Saif</w:t>
      </w:r>
      <w:proofErr w:type="spellEnd"/>
      <w:r>
        <w:t xml:space="preserve"> </w:t>
      </w:r>
      <w:proofErr w:type="spellStart"/>
      <w:r>
        <w:t>Abukeshek</w:t>
      </w:r>
      <w:proofErr w:type="spellEnd"/>
      <w:r>
        <w:t xml:space="preserve">, membre de la Comunitat Palestina de Catalunya.  </w:t>
      </w:r>
    </w:p>
    <w:p w14:paraId="0000000C" w14:textId="77777777" w:rsidR="005709AE" w:rsidRDefault="005709AE">
      <w:pPr>
        <w:jc w:val="both"/>
      </w:pPr>
    </w:p>
    <w:p w14:paraId="0000000D" w14:textId="77777777" w:rsidR="005709AE" w:rsidRDefault="00000000">
      <w:pPr>
        <w:jc w:val="both"/>
      </w:pPr>
      <w:proofErr w:type="spellStart"/>
      <w:r>
        <w:t>Abukeshek</w:t>
      </w:r>
      <w:proofErr w:type="spellEnd"/>
      <w:r>
        <w:t xml:space="preserve"> ha denunciat també que “mentre el Tribunal Internacional de Justícia troba indicis de genocidi l'ofensiva contra el poble palestí, els nostres governs no veuen la necessitat de demanar un alt de foc immediat en la Franja de Gaza i en Cisjordània”. Afegeix que “el Ministeri de Defensa espanyol continua comprant armament i material de vigilància a Israel, i això fa que el nostre Govern sigui còmplice en aquests crims”. El Ministeri de Defensa espanyol continua comprant armament i material de vigilància a Israel, per exemple els recanvis de sistemes de radioenllaç comprats el 15 de gener a ELBIT Systems, una empresa israeliana que ven les seves armes com a “testades en combat” a la Franja de Gaza per valor de 4,5 milions d'euros.</w:t>
      </w:r>
    </w:p>
    <w:p w14:paraId="0000000E" w14:textId="77777777" w:rsidR="005709AE" w:rsidRDefault="005709AE">
      <w:pPr>
        <w:jc w:val="both"/>
      </w:pPr>
    </w:p>
    <w:p w14:paraId="0000000F" w14:textId="77777777" w:rsidR="005709AE" w:rsidRDefault="00000000">
      <w:pPr>
        <w:jc w:val="both"/>
      </w:pPr>
      <w:r>
        <w:t>La jornada de lluita del 7F reclama:</w:t>
      </w:r>
    </w:p>
    <w:p w14:paraId="00000010" w14:textId="77777777" w:rsidR="005709AE" w:rsidRDefault="00000000">
      <w:pPr>
        <w:numPr>
          <w:ilvl w:val="0"/>
          <w:numId w:val="2"/>
        </w:numPr>
        <w:jc w:val="both"/>
      </w:pPr>
      <w:r>
        <w:t>Al Govern espanyol que trenqui tota relació amb l’estat d’Israel, inclòs el comerç d’armes</w:t>
      </w:r>
    </w:p>
    <w:p w14:paraId="00000011" w14:textId="77777777" w:rsidR="005709AE" w:rsidRDefault="00000000">
      <w:pPr>
        <w:numPr>
          <w:ilvl w:val="0"/>
          <w:numId w:val="2"/>
        </w:numPr>
        <w:jc w:val="both"/>
      </w:pPr>
      <w:r>
        <w:lastRenderedPageBreak/>
        <w:t>A la Generalitat que deixi de considerar Israel estat prioritari de la seva acció exterior</w:t>
      </w:r>
    </w:p>
    <w:p w14:paraId="00000012" w14:textId="77777777" w:rsidR="005709AE" w:rsidRDefault="00000000">
      <w:pPr>
        <w:numPr>
          <w:ilvl w:val="0"/>
          <w:numId w:val="2"/>
        </w:numPr>
        <w:jc w:val="both"/>
      </w:pPr>
      <w:r>
        <w:t>A totes les institucions que deixi de criminalitzar la resistència i la solidaritat amb Palestina.</w:t>
      </w:r>
    </w:p>
    <w:p w14:paraId="00000013" w14:textId="77777777" w:rsidR="005709AE" w:rsidRDefault="005709AE">
      <w:pPr>
        <w:jc w:val="both"/>
      </w:pPr>
    </w:p>
    <w:p w14:paraId="00000014" w14:textId="77777777" w:rsidR="005709AE" w:rsidRDefault="00000000">
      <w:pPr>
        <w:pStyle w:val="Ttulo3"/>
        <w:jc w:val="both"/>
      </w:pPr>
      <w:bookmarkStart w:id="1" w:name="_fyeo3kt2gmkv" w:colFirst="0" w:colLast="0"/>
      <w:bookmarkEnd w:id="1"/>
      <w:r>
        <w:t>Aturada laboral i jornada de lluita</w:t>
      </w:r>
    </w:p>
    <w:p w14:paraId="00000015" w14:textId="77777777" w:rsidR="005709AE" w:rsidRDefault="00000000">
      <w:pPr>
        <w:jc w:val="both"/>
      </w:pPr>
      <w:r>
        <w:rPr>
          <w:b/>
        </w:rPr>
        <w:t xml:space="preserve">Els sindicats CGT i IAC han convocat una aturada laboral de 2 hores el 7 de febrer per </w:t>
      </w:r>
      <w:proofErr w:type="spellStart"/>
      <w:r>
        <w:rPr>
          <w:b/>
        </w:rPr>
        <w:t>visibilitzar</w:t>
      </w:r>
      <w:proofErr w:type="spellEnd"/>
      <w:r>
        <w:rPr>
          <w:b/>
        </w:rPr>
        <w:t xml:space="preserve"> la solidaritat amb el poble palestí als centres de treball i al carrer.</w:t>
      </w:r>
      <w:r>
        <w:t xml:space="preserve"> L'aturada està convocada de 12 a 14h i també en les dues últimes hores de cada torn i en tots els sectors. "És important vincular les guerres d’ocupació amb les conseqüències que vivim la classe treballadora, en forma d’inflació i d’augment de pressupostos militars i reducció de pressupostos socials" ha explicat Laura Gómez , portaveu de CGT.  "Al principi de la invasió de Gaza, la Federació de Treballadors i Treballadores de Palestina va fer pública una crida internacional a la solidaritat dels sindicats i de la classe treballadora. A Gaza qui està morint cada dia són persones treballadores com nosaltres, i també molts infants i no podem restar indiferents" ha recordat David </w:t>
      </w:r>
      <w:proofErr w:type="spellStart"/>
      <w:r>
        <w:t>Caño</w:t>
      </w:r>
      <w:proofErr w:type="spellEnd"/>
      <w:r>
        <w:t>, portaveu de la IAC.</w:t>
      </w:r>
    </w:p>
    <w:p w14:paraId="00000016" w14:textId="77777777" w:rsidR="005709AE" w:rsidRDefault="005709AE">
      <w:pPr>
        <w:jc w:val="both"/>
      </w:pPr>
    </w:p>
    <w:p w14:paraId="00000017" w14:textId="77777777" w:rsidR="005709AE" w:rsidRDefault="00000000">
      <w:pPr>
        <w:pStyle w:val="Ttulo3"/>
        <w:jc w:val="both"/>
      </w:pPr>
      <w:bookmarkStart w:id="2" w:name="_46r83q6ejqj6" w:colFirst="0" w:colLast="0"/>
      <w:bookmarkEnd w:id="2"/>
      <w:r>
        <w:t>Estimem Palestina, Defensem la vida</w:t>
      </w:r>
    </w:p>
    <w:p w14:paraId="00000018" w14:textId="77777777" w:rsidR="005709AE" w:rsidRDefault="005709AE">
      <w:pPr>
        <w:jc w:val="both"/>
      </w:pPr>
    </w:p>
    <w:p w14:paraId="00000019" w14:textId="77777777" w:rsidR="005709AE" w:rsidRDefault="00000000">
      <w:pPr>
        <w:jc w:val="both"/>
      </w:pPr>
      <w:r>
        <w:t xml:space="preserve">En la causa del poble Palestí es condensen moltes causes globals que lluiten contra  la cadena de complicitats internacional que fa possible el genocidi. Un genocidi que es connecta amb les múltiples violències que trobem en les diferents geografies: la deriva policial del estats, el creixement de l'extrema dreta, el racisme, la </w:t>
      </w:r>
      <w:proofErr w:type="spellStart"/>
      <w:r>
        <w:t>islamofòbia</w:t>
      </w:r>
      <w:proofErr w:type="spellEnd"/>
      <w:r>
        <w:t>, la criminalització de la dissidència política, la destrucció ambiental, la violència contra les dones, l'espoli colonial, la despossessió del habitatge…</w:t>
      </w:r>
    </w:p>
    <w:p w14:paraId="0000001A" w14:textId="77777777" w:rsidR="005709AE" w:rsidRDefault="005709AE">
      <w:pPr>
        <w:jc w:val="both"/>
      </w:pPr>
    </w:p>
    <w:p w14:paraId="0000001B" w14:textId="77777777" w:rsidR="005709AE" w:rsidRDefault="00000000">
      <w:pPr>
        <w:jc w:val="both"/>
      </w:pPr>
      <w:r>
        <w:t xml:space="preserve">"La contínua participació en l'economia de la guerra per part dels Estats còmplices del nord global demostra que sempre protegiran el lliure mercat per sobre de la vida; per sobre de la vida del poble palestí, però també per sobre de la vida de les classes populars que observen com es buiden les arques de la despesa social", ha denunciat Ainhoa Nadia </w:t>
      </w:r>
      <w:proofErr w:type="spellStart"/>
      <w:r>
        <w:t>Douhaibi</w:t>
      </w:r>
      <w:proofErr w:type="spellEnd"/>
      <w:r>
        <w:t xml:space="preserve"> en nom de les entitats que participen al 7F. “Ens referim als que resguarden després de la tebiesa del tecnicisme legal. Menyspreem la protecció d'una idea del dret internacional si no serveix per a legalitzar el que seria de sentit comú: que és protegir un poble que està sent massacrat abans de res el món. Per això, per la desconfiança en les forces institucionals, tenim la responsabilitat de fer ús de la força popular i convocar a la solidaritat política” ha afegit </w:t>
      </w:r>
      <w:proofErr w:type="spellStart"/>
      <w:r>
        <w:t>Douhaibi</w:t>
      </w:r>
      <w:proofErr w:type="spellEnd"/>
      <w:r>
        <w:t>.</w:t>
      </w:r>
    </w:p>
    <w:p w14:paraId="0000001C" w14:textId="77777777" w:rsidR="005709AE" w:rsidRDefault="005709AE">
      <w:pPr>
        <w:jc w:val="both"/>
      </w:pPr>
    </w:p>
    <w:p w14:paraId="0000001D" w14:textId="77777777" w:rsidR="005709AE" w:rsidRDefault="00000000">
      <w:pPr>
        <w:jc w:val="both"/>
      </w:pPr>
      <w:r>
        <w:t xml:space="preserve">En aquest sentit, s’utilitza la vaga com a eina d'impugnació temporal de </w:t>
      </w:r>
      <w:proofErr w:type="spellStart"/>
      <w:r>
        <w:t>l’statu</w:t>
      </w:r>
      <w:proofErr w:type="spellEnd"/>
      <w:r>
        <w:t xml:space="preserve"> quo que pretén </w:t>
      </w:r>
      <w:proofErr w:type="spellStart"/>
      <w:r>
        <w:t>invisibilitzar</w:t>
      </w:r>
      <w:proofErr w:type="spellEnd"/>
      <w:r>
        <w:t xml:space="preserve"> les desigualtats existents en el panorama laboral de Catalunya. “Sabem que la distribució racial i </w:t>
      </w:r>
      <w:proofErr w:type="spellStart"/>
      <w:r>
        <w:t>generitzada</w:t>
      </w:r>
      <w:proofErr w:type="spellEnd"/>
      <w:r>
        <w:t xml:space="preserve"> del treball compleixen com a mínim una doble funció en la definició del mapa laboral i és que no sols dificulta les possibilitats d'acollir-se a la vaga sota pena de castigats extraordinaris consistents amb la </w:t>
      </w:r>
      <w:proofErr w:type="spellStart"/>
      <w:r>
        <w:t>superexplotació</w:t>
      </w:r>
      <w:proofErr w:type="spellEnd"/>
      <w:r>
        <w:t xml:space="preserve"> extraordinària d'alguns sectors poblacionals, sinó que a més, milers de persones es veuen exemptes d'una relació salarial per la prohibició explícita de la llei d'estrangeria a ni tan sols poder ser explotats en el mercat laboral”.</w:t>
      </w:r>
    </w:p>
    <w:p w14:paraId="0000001E" w14:textId="77777777" w:rsidR="005709AE" w:rsidRDefault="005709AE">
      <w:pPr>
        <w:jc w:val="both"/>
      </w:pPr>
    </w:p>
    <w:p w14:paraId="0000001F" w14:textId="77777777" w:rsidR="005709AE" w:rsidRDefault="00000000">
      <w:pPr>
        <w:jc w:val="both"/>
      </w:pPr>
      <w:r>
        <w:rPr>
          <w:b/>
        </w:rPr>
        <w:t xml:space="preserve">De moment, </w:t>
      </w:r>
      <w:hyperlink r:id="rId7">
        <w:r>
          <w:rPr>
            <w:b/>
            <w:color w:val="1155CC"/>
            <w:u w:val="single"/>
          </w:rPr>
          <w:t>s'han adherit a la convocatòria un total de 171 organitzacions,</w:t>
        </w:r>
      </w:hyperlink>
      <w:r>
        <w:rPr>
          <w:b/>
        </w:rPr>
        <w:t xml:space="preserve"> xarxes, grups i associacions </w:t>
      </w:r>
      <w:r>
        <w:t>que lluiten per la justícia social contra el colonialisme, el racisme, l'imperialisme i el colonialisme</w:t>
      </w:r>
      <w:r>
        <w:rPr>
          <w:b/>
        </w:rPr>
        <w:t xml:space="preserve">. </w:t>
      </w:r>
      <w:r>
        <w:t xml:space="preserve">Entre elles, organitzacions que lluiten per l'habitatge, treballadores de la llar i del carrer, col·lectius de defensa del territori, la cultura, les arts i les llengües, organitzacions contra la repressió i les presons,  antimilitaristes, editorials i llibreries; ateneus, centres socials i cooperatives; agrupacions polítiques juvenils, sindicats, organitzacions </w:t>
      </w:r>
      <w:proofErr w:type="spellStart"/>
      <w:r>
        <w:t>migrants</w:t>
      </w:r>
      <w:proofErr w:type="spellEnd"/>
      <w:r>
        <w:t xml:space="preserve">, partits </w:t>
      </w:r>
      <w:proofErr w:type="spellStart"/>
      <w:r>
        <w:t>anticapitalistes</w:t>
      </w:r>
      <w:proofErr w:type="spellEnd"/>
      <w:r>
        <w:t xml:space="preserve">, organitzacions sexe-genero-dissidents o comitès locals de suport a Palestina.  </w:t>
      </w:r>
    </w:p>
    <w:p w14:paraId="00000020" w14:textId="77777777" w:rsidR="005709AE" w:rsidRDefault="005709AE">
      <w:pPr>
        <w:jc w:val="both"/>
      </w:pPr>
    </w:p>
    <w:p w14:paraId="00000021" w14:textId="77777777" w:rsidR="005709AE" w:rsidRDefault="00000000">
      <w:pPr>
        <w:jc w:val="both"/>
        <w:rPr>
          <w:b/>
        </w:rPr>
      </w:pPr>
      <w:r>
        <w:rPr>
          <w:b/>
        </w:rPr>
        <w:t>La jornada de lluita consistirà en accions al carrer al migdia</w:t>
      </w:r>
      <w:r>
        <w:t>, per fer visible la solidaritat amb el poble palestí des de diferents sectors</w:t>
      </w:r>
      <w:r>
        <w:rPr>
          <w:b/>
        </w:rPr>
        <w:t>. A la tarda es convoca una manifestació a les 18h al Parc del Clot de Barcelona.</w:t>
      </w:r>
    </w:p>
    <w:p w14:paraId="00000022" w14:textId="77777777" w:rsidR="005709AE" w:rsidRDefault="005709AE">
      <w:pPr>
        <w:jc w:val="both"/>
      </w:pPr>
    </w:p>
    <w:p w14:paraId="00000023" w14:textId="77777777" w:rsidR="005709AE" w:rsidRDefault="00000000">
      <w:pPr>
        <w:jc w:val="both"/>
      </w:pPr>
      <w:r>
        <w:t xml:space="preserve">S'han organitzat </w:t>
      </w:r>
      <w:r>
        <w:rPr>
          <w:b/>
        </w:rPr>
        <w:t>concentracions i aturades a 25 localitats</w:t>
      </w:r>
      <w:r>
        <w:t xml:space="preserve">: Barcelona, Lleida, </w:t>
      </w:r>
      <w:proofErr w:type="spellStart"/>
      <w:r>
        <w:t>Girona,Terrassa</w:t>
      </w:r>
      <w:proofErr w:type="spellEnd"/>
      <w:r>
        <w:t>, Manresa, El Prat de Llobregat, Cornellà de Llobregat, Vic, Vilafranca del Penedès, Tortosa, Mataró, Martorell, Mollet del Vallès, Olot, Corbera de Llobregat, Vilassar de Dalt, la Pobla de Segur, Corbera de Llobregat, Gualba, Tremp, Sort, La Seu d'Urgell, Gualba, València I Alacant.</w:t>
      </w:r>
    </w:p>
    <w:p w14:paraId="00000024" w14:textId="77777777" w:rsidR="005709AE" w:rsidRDefault="005709AE">
      <w:pPr>
        <w:jc w:val="both"/>
      </w:pPr>
    </w:p>
    <w:p w14:paraId="00000025" w14:textId="77777777" w:rsidR="005709AE" w:rsidRDefault="00000000">
      <w:pPr>
        <w:jc w:val="both"/>
        <w:rPr>
          <w:b/>
        </w:rPr>
      </w:pPr>
      <w:r>
        <w:rPr>
          <w:b/>
        </w:rPr>
        <w:t>Tota la informació a  defensempalestina.org</w:t>
      </w:r>
    </w:p>
    <w:p w14:paraId="502DD8A0" w14:textId="77777777" w:rsidR="004A6ADA" w:rsidRDefault="004A6ADA">
      <w:pPr>
        <w:jc w:val="both"/>
        <w:rPr>
          <w:b/>
        </w:rPr>
      </w:pPr>
    </w:p>
    <w:p w14:paraId="75F35D46" w14:textId="77777777" w:rsidR="004A6ADA" w:rsidRDefault="004A6ADA" w:rsidP="004A6ADA">
      <w:pPr>
        <w:jc w:val="both"/>
        <w:rPr>
          <w:b/>
        </w:rPr>
      </w:pPr>
    </w:p>
    <w:p w14:paraId="1A43433D" w14:textId="77777777" w:rsidR="004A6ADA" w:rsidRDefault="004A6ADA" w:rsidP="004A6ADA">
      <w:pPr>
        <w:jc w:val="both"/>
        <w:rPr>
          <w:b/>
        </w:rPr>
      </w:pPr>
    </w:p>
    <w:p w14:paraId="11FAFC80" w14:textId="144E4895" w:rsidR="004A6ADA" w:rsidRPr="004A6ADA" w:rsidRDefault="004A6ADA" w:rsidP="004A6ADA">
      <w:pPr>
        <w:jc w:val="center"/>
        <w:rPr>
          <w:b/>
          <w:sz w:val="24"/>
          <w:szCs w:val="24"/>
        </w:rPr>
      </w:pPr>
      <w:r w:rsidRPr="004A6ADA">
        <w:rPr>
          <w:b/>
          <w:sz w:val="24"/>
          <w:szCs w:val="24"/>
        </w:rPr>
        <w:t>Contactes de premsa</w:t>
      </w:r>
    </w:p>
    <w:p w14:paraId="64B57C49" w14:textId="77777777" w:rsidR="004A6ADA" w:rsidRPr="004A6ADA" w:rsidRDefault="004A6ADA" w:rsidP="004A6ADA">
      <w:pPr>
        <w:jc w:val="center"/>
        <w:rPr>
          <w:b/>
          <w:sz w:val="24"/>
          <w:szCs w:val="24"/>
        </w:rPr>
      </w:pPr>
    </w:p>
    <w:p w14:paraId="216DE8CB" w14:textId="77777777" w:rsidR="004A6ADA" w:rsidRPr="004A6ADA" w:rsidRDefault="004A6ADA" w:rsidP="004A6ADA">
      <w:pPr>
        <w:jc w:val="center"/>
        <w:rPr>
          <w:bCs/>
          <w:sz w:val="24"/>
          <w:szCs w:val="24"/>
        </w:rPr>
      </w:pPr>
      <w:r w:rsidRPr="004A6ADA">
        <w:rPr>
          <w:bCs/>
          <w:sz w:val="24"/>
          <w:szCs w:val="24"/>
        </w:rPr>
        <w:t xml:space="preserve">Dani de los </w:t>
      </w:r>
      <w:proofErr w:type="spellStart"/>
      <w:r w:rsidRPr="004A6ADA">
        <w:rPr>
          <w:bCs/>
          <w:sz w:val="24"/>
          <w:szCs w:val="24"/>
        </w:rPr>
        <w:t>Cobos</w:t>
      </w:r>
      <w:proofErr w:type="spellEnd"/>
      <w:r w:rsidRPr="004A6ADA">
        <w:rPr>
          <w:bCs/>
          <w:sz w:val="24"/>
          <w:szCs w:val="24"/>
        </w:rPr>
        <w:t>- comunicació IAC, 626647611</w:t>
      </w:r>
    </w:p>
    <w:p w14:paraId="64A2C5A8" w14:textId="10887948" w:rsidR="004A6ADA" w:rsidRPr="004A6ADA" w:rsidRDefault="004A6ADA" w:rsidP="004A6ADA">
      <w:pPr>
        <w:jc w:val="center"/>
        <w:rPr>
          <w:bCs/>
          <w:sz w:val="24"/>
          <w:szCs w:val="24"/>
        </w:rPr>
      </w:pPr>
      <w:r w:rsidRPr="004A6ADA">
        <w:rPr>
          <w:bCs/>
          <w:sz w:val="24"/>
          <w:szCs w:val="24"/>
        </w:rPr>
        <w:t>Edu Lozano - comunicació CGT 691209981</w:t>
      </w:r>
    </w:p>
    <w:sectPr w:rsidR="004A6ADA" w:rsidRPr="004A6ADA">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F899" w14:textId="77777777" w:rsidR="00796716" w:rsidRDefault="00796716">
      <w:pPr>
        <w:spacing w:line="240" w:lineRule="auto"/>
      </w:pPr>
      <w:r>
        <w:separator/>
      </w:r>
    </w:p>
  </w:endnote>
  <w:endnote w:type="continuationSeparator" w:id="0">
    <w:p w14:paraId="117CCF38" w14:textId="77777777" w:rsidR="00796716" w:rsidRDefault="00796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A290" w14:textId="77777777" w:rsidR="00796716" w:rsidRDefault="00796716">
      <w:pPr>
        <w:spacing w:line="240" w:lineRule="auto"/>
      </w:pPr>
      <w:r>
        <w:separator/>
      </w:r>
    </w:p>
  </w:footnote>
  <w:footnote w:type="continuationSeparator" w:id="0">
    <w:p w14:paraId="15BE9179" w14:textId="77777777" w:rsidR="00796716" w:rsidRDefault="007967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5709AE" w:rsidRDefault="00000000">
    <w:r>
      <w:t>Nota de premsa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FBA"/>
    <w:multiLevelType w:val="multilevel"/>
    <w:tmpl w:val="7C5C4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C51DED"/>
    <w:multiLevelType w:val="multilevel"/>
    <w:tmpl w:val="8B3C1C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52051770">
    <w:abstractNumId w:val="1"/>
  </w:num>
  <w:num w:numId="2" w16cid:durableId="1121415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9AE"/>
    <w:rsid w:val="004A6ADA"/>
    <w:rsid w:val="005709AE"/>
    <w:rsid w:val="007967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EF44"/>
  <w15:docId w15:val="{1739AC8F-7351-4775-8CA6-5FCB4203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fensempalestina.org/adhe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6067</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Lafede.cat Organitzacions per a la justícia Global</cp:lastModifiedBy>
  <cp:revision>2</cp:revision>
  <dcterms:created xsi:type="dcterms:W3CDTF">2024-02-05T18:16:00Z</dcterms:created>
  <dcterms:modified xsi:type="dcterms:W3CDTF">2024-02-05T18:17:00Z</dcterms:modified>
</cp:coreProperties>
</file>